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5B88" w:rsidRDefault="00355B88" w:rsidP="00EE15C8">
      <w:pPr>
        <w:pStyle w:val="ConsPlusNormal"/>
        <w:widowControl/>
        <w:ind w:firstLine="0"/>
        <w:jc w:val="right"/>
        <w:rPr>
          <w:rFonts w:ascii="Times New Roman" w:hAnsi="Times New Roman" w:cs="Times New Roman"/>
          <w:sz w:val="28"/>
          <w:szCs w:val="28"/>
        </w:rPr>
      </w:pPr>
    </w:p>
    <w:p w:rsidR="00EE15C8" w:rsidRDefault="002E512D" w:rsidP="002E512D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8"/>
        </w:rPr>
      </w:pPr>
      <w:r w:rsidRPr="002E51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3F867C" wp14:editId="5C174067">
            <wp:extent cx="713105" cy="798195"/>
            <wp:effectExtent l="0" t="0" r="0" b="1905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3105" cy="79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512D" w:rsidRDefault="002E512D" w:rsidP="002E512D">
      <w:pPr>
        <w:pStyle w:val="ConsPlusNormal"/>
        <w:widowControl/>
        <w:ind w:firstLine="0"/>
        <w:jc w:val="center"/>
        <w:rPr>
          <w:rFonts w:ascii="Times New Roman" w:hAnsi="Times New Roman" w:cs="Times New Roman"/>
          <w:sz w:val="28"/>
        </w:rPr>
      </w:pPr>
    </w:p>
    <w:p w:rsidR="00EE15C8" w:rsidRDefault="00EE15C8" w:rsidP="00EE15C8">
      <w:pPr>
        <w:pStyle w:val="a7"/>
        <w:ind w:firstLine="0"/>
        <w:jc w:val="center"/>
        <w:rPr>
          <w:b/>
          <w:sz w:val="36"/>
        </w:rPr>
      </w:pPr>
      <w:r>
        <w:rPr>
          <w:b/>
          <w:sz w:val="36"/>
        </w:rPr>
        <w:t>АДМИНИСТРАЦИЯ БЕРЕЗОВСКОГО РАЙОНА</w:t>
      </w:r>
    </w:p>
    <w:p w:rsidR="00EE15C8" w:rsidRDefault="00EE15C8" w:rsidP="00EE15C8">
      <w:pPr>
        <w:jc w:val="center"/>
        <w:rPr>
          <w:b/>
          <w:sz w:val="8"/>
          <w:szCs w:val="8"/>
        </w:rPr>
      </w:pPr>
    </w:p>
    <w:p w:rsidR="0085084D" w:rsidRDefault="0085084D" w:rsidP="00EE15C8">
      <w:pPr>
        <w:jc w:val="center"/>
        <w:rPr>
          <w:b/>
          <w:sz w:val="20"/>
        </w:rPr>
      </w:pPr>
    </w:p>
    <w:p w:rsidR="00EE15C8" w:rsidRDefault="00EE15C8" w:rsidP="00EE15C8">
      <w:pPr>
        <w:jc w:val="center"/>
        <w:rPr>
          <w:b/>
          <w:sz w:val="20"/>
        </w:rPr>
      </w:pPr>
      <w:r>
        <w:rPr>
          <w:b/>
          <w:sz w:val="20"/>
        </w:rPr>
        <w:t>ХАНТЫ-МАНСИЙСКОГО АВТОНОМНОГО ОКРУГА – ЮГРЫ</w:t>
      </w:r>
    </w:p>
    <w:p w:rsidR="00EE15C8" w:rsidRDefault="00EE15C8" w:rsidP="00EE15C8">
      <w:pPr>
        <w:jc w:val="center"/>
        <w:rPr>
          <w:b/>
          <w:sz w:val="16"/>
          <w:szCs w:val="16"/>
        </w:rPr>
      </w:pPr>
    </w:p>
    <w:p w:rsidR="00EE15C8" w:rsidRDefault="00EE15C8" w:rsidP="00EE15C8">
      <w:pPr>
        <w:pStyle w:val="a5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ПОСТАНОВЛЕНИЕ </w:t>
      </w:r>
    </w:p>
    <w:p w:rsidR="00EE15C8" w:rsidRDefault="00EE15C8" w:rsidP="00EE15C8">
      <w:pPr>
        <w:pStyle w:val="a5"/>
        <w:tabs>
          <w:tab w:val="left" w:pos="709"/>
          <w:tab w:val="left" w:pos="993"/>
        </w:tabs>
      </w:pPr>
    </w:p>
    <w:p w:rsidR="00EE15C8" w:rsidRDefault="0085084D" w:rsidP="00EE15C8">
      <w:pPr>
        <w:tabs>
          <w:tab w:val="left" w:pos="8931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  19.06.2024 </w:t>
      </w:r>
      <w:r w:rsidR="00EE15C8">
        <w:rPr>
          <w:sz w:val="28"/>
          <w:szCs w:val="28"/>
        </w:rPr>
        <w:t xml:space="preserve">                                                    </w:t>
      </w:r>
      <w:r w:rsidR="00EE15C8">
        <w:rPr>
          <w:sz w:val="28"/>
          <w:szCs w:val="28"/>
        </w:rPr>
        <w:tab/>
      </w:r>
      <w:r>
        <w:rPr>
          <w:sz w:val="28"/>
          <w:szCs w:val="28"/>
        </w:rPr>
        <w:t xml:space="preserve">   </w:t>
      </w:r>
      <w:r w:rsidR="00EE15C8">
        <w:rPr>
          <w:sz w:val="28"/>
          <w:szCs w:val="28"/>
        </w:rPr>
        <w:t xml:space="preserve">№ </w:t>
      </w:r>
      <w:r>
        <w:rPr>
          <w:sz w:val="28"/>
          <w:szCs w:val="28"/>
        </w:rPr>
        <w:t>561</w:t>
      </w:r>
    </w:p>
    <w:p w:rsidR="00EE15C8" w:rsidRDefault="00EE15C8" w:rsidP="00EE15C8">
      <w:pPr>
        <w:spacing w:line="480" w:lineRule="auto"/>
        <w:rPr>
          <w:sz w:val="28"/>
          <w:szCs w:val="28"/>
        </w:rPr>
      </w:pPr>
      <w:r>
        <w:rPr>
          <w:sz w:val="28"/>
          <w:szCs w:val="28"/>
        </w:rPr>
        <w:t>пгт. Березово</w:t>
      </w:r>
    </w:p>
    <w:p w:rsidR="00EE15C8" w:rsidRDefault="00EE15C8" w:rsidP="0085084D">
      <w:pPr>
        <w:pStyle w:val="ConsPlusTitle"/>
        <w:widowControl/>
        <w:tabs>
          <w:tab w:val="left" w:pos="709"/>
          <w:tab w:val="left" w:pos="5245"/>
        </w:tabs>
        <w:ind w:right="4959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О внесении изменений в постановление администрации Березовского района от 25.10.2022 № 1428 «</w:t>
      </w:r>
      <w:r>
        <w:rPr>
          <w:rFonts w:ascii="Times New Roman" w:hAnsi="Times New Roman" w:cs="Times New Roman"/>
          <w:b w:val="0"/>
          <w:bCs w:val="0"/>
          <w:sz w:val="28"/>
          <w:szCs w:val="28"/>
        </w:rPr>
        <w:t>Об утверждении проекта планировки территории и проекта межевания территории населенного пункта Березово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» </w:t>
      </w:r>
    </w:p>
    <w:p w:rsidR="00EE15C8" w:rsidRDefault="00EE15C8" w:rsidP="00EE15C8">
      <w:pPr>
        <w:pStyle w:val="ConsPlusNormal"/>
        <w:widowControl/>
        <w:tabs>
          <w:tab w:val="left" w:pos="5103"/>
        </w:tabs>
        <w:ind w:right="4818"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EE15C8" w:rsidRDefault="00EE15C8" w:rsidP="00EE15C8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 целях приведения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нормативного правового акта администрации Березовского района в соответствие с Единым государственным реестром недвижимости:</w:t>
      </w:r>
    </w:p>
    <w:p w:rsidR="00EE15C8" w:rsidRDefault="00EE15C8" w:rsidP="00EE15C8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1. Внести в  приложение к </w:t>
      </w:r>
      <w:r>
        <w:rPr>
          <w:rFonts w:ascii="Times New Roman" w:hAnsi="Times New Roman" w:cs="Times New Roman"/>
          <w:sz w:val="28"/>
          <w:szCs w:val="28"/>
        </w:rPr>
        <w:t xml:space="preserve">постановлению администрации Березовского района от 25.10.2022 № 1428 </w:t>
      </w:r>
      <w:r>
        <w:rPr>
          <w:rFonts w:ascii="Times New Roman" w:hAnsi="Times New Roman" w:cs="Times New Roman"/>
          <w:bCs/>
          <w:sz w:val="28"/>
          <w:szCs w:val="28"/>
        </w:rPr>
        <w:t>«Об утверждении проекта планировки территории и проекта межевания территории населенного пункта Березово</w:t>
      </w:r>
      <w:r w:rsidR="00F148DC">
        <w:rPr>
          <w:rFonts w:ascii="Times New Roman" w:hAnsi="Times New Roman" w:cs="Times New Roman"/>
          <w:sz w:val="28"/>
          <w:szCs w:val="28"/>
        </w:rPr>
        <w:t>» следующие изменения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0D0EE7" w:rsidRDefault="000D0EE7" w:rsidP="000D0EE7">
      <w:pPr>
        <w:pStyle w:val="a3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 В основной части проекта межевания территории:</w:t>
      </w:r>
    </w:p>
    <w:p w:rsidR="000D0EE7" w:rsidRDefault="000D0EE7" w:rsidP="000D0EE7">
      <w:pPr>
        <w:tabs>
          <w:tab w:val="left" w:pos="4678"/>
        </w:tabs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1.1.1. </w:t>
      </w:r>
      <w:r w:rsidR="00FE7337">
        <w:rPr>
          <w:sz w:val="28"/>
          <w:szCs w:val="28"/>
        </w:rPr>
        <w:t xml:space="preserve">строку </w:t>
      </w:r>
      <w:r w:rsidR="00FE7337" w:rsidRPr="00155E7F">
        <w:rPr>
          <w:sz w:val="28"/>
          <w:szCs w:val="28"/>
        </w:rPr>
        <w:t>54</w:t>
      </w:r>
      <w:r w:rsidR="00FE7337">
        <w:rPr>
          <w:sz w:val="28"/>
          <w:szCs w:val="28"/>
        </w:rPr>
        <w:t xml:space="preserve"> </w:t>
      </w:r>
      <w:r>
        <w:rPr>
          <w:sz w:val="28"/>
          <w:szCs w:val="28"/>
        </w:rPr>
        <w:t>таблиц</w:t>
      </w:r>
      <w:r w:rsidR="00FE7337">
        <w:rPr>
          <w:sz w:val="28"/>
          <w:szCs w:val="28"/>
        </w:rPr>
        <w:t>ы</w:t>
      </w:r>
      <w:r>
        <w:rPr>
          <w:sz w:val="28"/>
          <w:szCs w:val="28"/>
        </w:rPr>
        <w:t xml:space="preserve"> подпункта 1.1 пункта 1 </w:t>
      </w:r>
      <w:r w:rsidR="00FE7337">
        <w:rPr>
          <w:sz w:val="28"/>
          <w:szCs w:val="28"/>
        </w:rPr>
        <w:t xml:space="preserve">изложить </w:t>
      </w:r>
      <w:r w:rsidR="001F54C1" w:rsidRPr="001F54C1">
        <w:rPr>
          <w:sz w:val="28"/>
          <w:szCs w:val="28"/>
        </w:rPr>
        <w:t>в следующей редакции</w:t>
      </w:r>
      <w:r>
        <w:rPr>
          <w:sz w:val="28"/>
          <w:szCs w:val="28"/>
        </w:rPr>
        <w:t>:</w:t>
      </w:r>
    </w:p>
    <w:p w:rsidR="000D0EE7" w:rsidRDefault="000D0EE7" w:rsidP="000D0EE7">
      <w:pPr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701"/>
        <w:gridCol w:w="2410"/>
        <w:gridCol w:w="3544"/>
        <w:gridCol w:w="1559"/>
      </w:tblGrid>
      <w:tr w:rsidR="000D0EE7" w:rsidRPr="007A5121" w:rsidTr="00A01A32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EE7" w:rsidRPr="007A5121" w:rsidRDefault="000D0EE7" w:rsidP="001E49E0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EE7" w:rsidRPr="007A5121" w:rsidRDefault="000D0EE7" w:rsidP="001E49E0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:ЗУ54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EE7" w:rsidRPr="007A5121" w:rsidRDefault="000D0EE7" w:rsidP="001E49E0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Для индивидуального жилищного строительства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EE7" w:rsidRPr="007A5121" w:rsidRDefault="000D0EE7" w:rsidP="001E49E0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Образование земельного участка из земель находящихся в государственной или муниципальной собственности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EE7" w:rsidRPr="00556A84" w:rsidRDefault="000D0EE7" w:rsidP="00556A84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14</w:t>
            </w:r>
            <w:r w:rsidR="00556A84">
              <w:rPr>
                <w:color w:val="000000"/>
              </w:rPr>
              <w:t>08</w:t>
            </w:r>
          </w:p>
        </w:tc>
      </w:tr>
    </w:tbl>
    <w:p w:rsidR="00766750" w:rsidRDefault="000D0EE7" w:rsidP="00355B88">
      <w:pPr>
        <w:jc w:val="right"/>
        <w:rPr>
          <w:sz w:val="28"/>
          <w:szCs w:val="28"/>
        </w:rPr>
      </w:pPr>
      <w:r w:rsidRPr="00355B88">
        <w:rPr>
          <w:sz w:val="28"/>
          <w:szCs w:val="28"/>
        </w:rPr>
        <w:t>»;</w:t>
      </w:r>
    </w:p>
    <w:p w:rsidR="009C68DC" w:rsidRDefault="009C68DC" w:rsidP="009C68DC">
      <w:pPr>
        <w:ind w:firstLine="709"/>
        <w:rPr>
          <w:sz w:val="28"/>
          <w:szCs w:val="28"/>
        </w:rPr>
      </w:pPr>
      <w:r>
        <w:rPr>
          <w:sz w:val="28"/>
          <w:szCs w:val="28"/>
        </w:rPr>
        <w:t>1.1.2.</w:t>
      </w:r>
      <w:r w:rsidRPr="009C68DC">
        <w:t xml:space="preserve"> </w:t>
      </w:r>
      <w:r w:rsidRPr="009C68DC">
        <w:rPr>
          <w:sz w:val="28"/>
          <w:szCs w:val="28"/>
        </w:rPr>
        <w:t>строку 74 таблицы подпункта 1.1 пункта 1 признать утратившей силу;</w:t>
      </w:r>
    </w:p>
    <w:p w:rsidR="009C68DC" w:rsidRPr="009C68DC" w:rsidRDefault="009C68DC" w:rsidP="009C68DC">
      <w:pPr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1.1.3. </w:t>
      </w:r>
      <w:r w:rsidRPr="009C68DC">
        <w:rPr>
          <w:sz w:val="28"/>
          <w:szCs w:val="28"/>
        </w:rPr>
        <w:t>строку 289 таблицы подпункта 1.1 пункта 1 изложить в следующей редакции:</w:t>
      </w:r>
    </w:p>
    <w:p w:rsidR="009C68DC" w:rsidRDefault="009C68DC" w:rsidP="009C68DC">
      <w:pPr>
        <w:rPr>
          <w:sz w:val="28"/>
          <w:szCs w:val="28"/>
        </w:rPr>
      </w:pPr>
      <w:r w:rsidRPr="009C68DC">
        <w:rPr>
          <w:sz w:val="28"/>
          <w:szCs w:val="28"/>
        </w:rPr>
        <w:t>«</w:t>
      </w:r>
    </w:p>
    <w:tbl>
      <w:tblPr>
        <w:tblpPr w:leftFromText="180" w:rightFromText="180" w:vertAnchor="text" w:horzAnchor="margin" w:tblpY="88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701"/>
        <w:gridCol w:w="2410"/>
        <w:gridCol w:w="3544"/>
        <w:gridCol w:w="1701"/>
      </w:tblGrid>
      <w:tr w:rsidR="009C68DC" w:rsidRPr="007A5121" w:rsidTr="009C68DC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 w:rsidRPr="00E153A5">
              <w:rPr>
                <w:color w:val="000000"/>
              </w:rPr>
              <w:t>:ЗУ292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 w:rsidRPr="00E153A5">
              <w:rPr>
                <w:color w:val="000000"/>
              </w:rPr>
              <w:t>Блокированная жилая застройка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Образование земельного участка из земель находящихся в государственной или муниципальной собственности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E153A5" w:rsidRDefault="009C68DC" w:rsidP="009C68D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588</w:t>
            </w:r>
          </w:p>
        </w:tc>
      </w:tr>
    </w:tbl>
    <w:p w:rsidR="009C68DC" w:rsidRDefault="009C68DC" w:rsidP="00355B88">
      <w:pPr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9C68DC" w:rsidRDefault="009C68DC" w:rsidP="00355B88">
      <w:pPr>
        <w:jc w:val="right"/>
        <w:rPr>
          <w:sz w:val="28"/>
          <w:szCs w:val="28"/>
        </w:rPr>
      </w:pPr>
    </w:p>
    <w:p w:rsidR="005E7F78" w:rsidRDefault="005E7F78" w:rsidP="00355B88">
      <w:pPr>
        <w:jc w:val="right"/>
        <w:rPr>
          <w:sz w:val="28"/>
          <w:szCs w:val="28"/>
        </w:rPr>
      </w:pPr>
    </w:p>
    <w:p w:rsidR="009C68DC" w:rsidRPr="009C68DC" w:rsidRDefault="009C68DC" w:rsidP="009C68D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1.1.4.</w:t>
      </w:r>
      <w:r w:rsidRPr="009C68DC">
        <w:t xml:space="preserve"> </w:t>
      </w:r>
      <w:r w:rsidRPr="009C68DC">
        <w:rPr>
          <w:sz w:val="28"/>
          <w:szCs w:val="28"/>
        </w:rPr>
        <w:t>строку 331 таблицы подпункта 1.</w:t>
      </w:r>
      <w:r>
        <w:rPr>
          <w:sz w:val="28"/>
          <w:szCs w:val="28"/>
        </w:rPr>
        <w:t xml:space="preserve">1 пункта 1 изложить в следующей </w:t>
      </w:r>
      <w:r w:rsidRPr="009C68DC">
        <w:rPr>
          <w:sz w:val="28"/>
          <w:szCs w:val="28"/>
        </w:rPr>
        <w:t>редакции:</w:t>
      </w:r>
    </w:p>
    <w:p w:rsidR="009C68DC" w:rsidRDefault="009C68DC" w:rsidP="009C68DC">
      <w:pPr>
        <w:jc w:val="both"/>
        <w:rPr>
          <w:sz w:val="28"/>
          <w:szCs w:val="28"/>
        </w:rPr>
      </w:pPr>
      <w:r w:rsidRPr="009C68DC">
        <w:rPr>
          <w:sz w:val="28"/>
          <w:szCs w:val="28"/>
        </w:rPr>
        <w:t>«</w:t>
      </w:r>
    </w:p>
    <w:tbl>
      <w:tblPr>
        <w:tblpPr w:leftFromText="180" w:rightFromText="180" w:vertAnchor="text" w:horzAnchor="margin" w:tblpY="113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701"/>
        <w:gridCol w:w="2410"/>
        <w:gridCol w:w="3544"/>
        <w:gridCol w:w="1701"/>
      </w:tblGrid>
      <w:tr w:rsidR="009C68DC" w:rsidRPr="007A5121" w:rsidTr="009C68DC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:ЗУ</w:t>
            </w:r>
            <w:r>
              <w:rPr>
                <w:color w:val="000000"/>
              </w:rPr>
              <w:t>334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Для индивидуального жилищного строительства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Образование земельного участка из земель находящихся в государственной или муниципальной собственности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0010B0" w:rsidRDefault="009C68DC" w:rsidP="009C68D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983</w:t>
            </w:r>
          </w:p>
        </w:tc>
      </w:tr>
    </w:tbl>
    <w:p w:rsidR="009C68DC" w:rsidRDefault="009C68DC" w:rsidP="00355B88">
      <w:pPr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9C68DC" w:rsidRPr="009C68DC" w:rsidRDefault="009C68DC" w:rsidP="009C68D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1.1.5. </w:t>
      </w:r>
      <w:r w:rsidRPr="009C68DC">
        <w:rPr>
          <w:sz w:val="28"/>
          <w:szCs w:val="28"/>
        </w:rPr>
        <w:t>строку 1085 таблицы подпункта 1.1 пункта 1 изложить в следующей редакции:</w:t>
      </w:r>
    </w:p>
    <w:p w:rsidR="009C68DC" w:rsidRDefault="009C68DC" w:rsidP="009C68DC">
      <w:pPr>
        <w:rPr>
          <w:sz w:val="28"/>
          <w:szCs w:val="28"/>
        </w:rPr>
      </w:pPr>
      <w:r w:rsidRPr="009C68DC">
        <w:rPr>
          <w:sz w:val="28"/>
          <w:szCs w:val="28"/>
        </w:rPr>
        <w:t>«</w:t>
      </w:r>
    </w:p>
    <w:tbl>
      <w:tblPr>
        <w:tblpPr w:leftFromText="180" w:rightFromText="180" w:vertAnchor="text" w:horzAnchor="margin" w:tblpY="130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701"/>
        <w:gridCol w:w="2410"/>
        <w:gridCol w:w="3685"/>
        <w:gridCol w:w="1418"/>
      </w:tblGrid>
      <w:tr w:rsidR="009C68DC" w:rsidRPr="007A5121" w:rsidTr="009C68DC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897B6D" w:rsidRDefault="009C68DC" w:rsidP="009C68DC">
            <w:pPr>
              <w:contextualSpacing/>
              <w:jc w:val="center"/>
              <w:rPr>
                <w:color w:val="000000"/>
              </w:rPr>
            </w:pPr>
            <w:r>
              <w:rPr>
                <w:color w:val="000000"/>
              </w:rPr>
              <w:t>1085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897B6D" w:rsidRDefault="009C68DC" w:rsidP="009C68DC">
            <w:pPr>
              <w:contextualSpacing/>
              <w:jc w:val="center"/>
              <w:rPr>
                <w:color w:val="000000"/>
              </w:rPr>
            </w:pPr>
            <w:r w:rsidRPr="00897B6D">
              <w:rPr>
                <w:color w:val="000000"/>
              </w:rPr>
              <w:t>:ЗУ</w:t>
            </w:r>
            <w:r>
              <w:rPr>
                <w:color w:val="000000"/>
              </w:rPr>
              <w:t>1863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897B6D" w:rsidRDefault="009C68DC" w:rsidP="009C68DC">
            <w:pPr>
              <w:contextualSpacing/>
              <w:jc w:val="center"/>
              <w:rPr>
                <w:color w:val="000000"/>
              </w:rPr>
            </w:pPr>
            <w:r w:rsidRPr="00897B6D">
              <w:rPr>
                <w:color w:val="000000"/>
              </w:rPr>
              <w:t>Для индивидуального жилищного строительства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897B6D" w:rsidRDefault="009C68DC" w:rsidP="009C68DC">
            <w:pPr>
              <w:contextualSpacing/>
              <w:jc w:val="center"/>
              <w:rPr>
                <w:color w:val="000000"/>
              </w:rPr>
            </w:pPr>
            <w:r w:rsidRPr="00897B6D">
              <w:rPr>
                <w:color w:val="000000"/>
              </w:rPr>
              <w:t>Образование земельного участка из земель находящихся в государственной или муниципальной собственности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897B6D" w:rsidRDefault="009C68DC" w:rsidP="009C68DC">
            <w:pPr>
              <w:contextualSpacing/>
              <w:jc w:val="center"/>
              <w:rPr>
                <w:color w:val="000000"/>
              </w:rPr>
            </w:pPr>
            <w:r>
              <w:rPr>
                <w:color w:val="000000"/>
              </w:rPr>
              <w:t>1130</w:t>
            </w:r>
          </w:p>
        </w:tc>
      </w:tr>
    </w:tbl>
    <w:p w:rsidR="009C68DC" w:rsidRDefault="009C68DC" w:rsidP="00355B88">
      <w:pPr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9C68DC" w:rsidRDefault="009C68DC" w:rsidP="009C68DC">
      <w:pPr>
        <w:tabs>
          <w:tab w:val="left" w:pos="4678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1.1.6. </w:t>
      </w:r>
      <w:r w:rsidRPr="009C68DC">
        <w:rPr>
          <w:sz w:val="28"/>
          <w:szCs w:val="28"/>
        </w:rPr>
        <w:t>таблицу подпункта 1.1 пункта 1 дополнить строкой 1327 следующего содержания:</w:t>
      </w:r>
    </w:p>
    <w:p w:rsidR="009C68DC" w:rsidRDefault="009C68DC" w:rsidP="005514B4">
      <w:pPr>
        <w:tabs>
          <w:tab w:val="left" w:pos="4678"/>
        </w:tabs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pPr w:leftFromText="180" w:rightFromText="180" w:vertAnchor="text" w:horzAnchor="margin" w:tblpY="67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701"/>
        <w:gridCol w:w="2410"/>
        <w:gridCol w:w="3685"/>
        <w:gridCol w:w="1418"/>
      </w:tblGrid>
      <w:tr w:rsidR="009C68DC" w:rsidRPr="007A5121" w:rsidTr="009C68DC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:ЗУ</w:t>
            </w:r>
            <w:r>
              <w:rPr>
                <w:color w:val="000000"/>
              </w:rPr>
              <w:t>2809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Для индивидуального жилищного строительства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Образование земельного участка из земель находящихся в государственной или муниципальной собственности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C68DC" w:rsidRPr="007A5121" w:rsidRDefault="009C68DC" w:rsidP="009C68D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703</w:t>
            </w:r>
          </w:p>
        </w:tc>
      </w:tr>
    </w:tbl>
    <w:p w:rsidR="009C68DC" w:rsidRDefault="005514B4" w:rsidP="005514B4">
      <w:pPr>
        <w:tabs>
          <w:tab w:val="left" w:pos="4678"/>
        </w:tabs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9C68DC" w:rsidRDefault="009C68DC" w:rsidP="009C68DC">
      <w:pPr>
        <w:tabs>
          <w:tab w:val="left" w:pos="4678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1.1.7. т</w:t>
      </w:r>
      <w:r w:rsidRPr="00782528">
        <w:rPr>
          <w:sz w:val="28"/>
          <w:szCs w:val="28"/>
        </w:rPr>
        <w:t>аблиц</w:t>
      </w:r>
      <w:r>
        <w:rPr>
          <w:sz w:val="28"/>
          <w:szCs w:val="28"/>
        </w:rPr>
        <w:t xml:space="preserve">у </w:t>
      </w:r>
      <w:r w:rsidRPr="00782528">
        <w:rPr>
          <w:sz w:val="28"/>
          <w:szCs w:val="28"/>
        </w:rPr>
        <w:t>подпункт</w:t>
      </w:r>
      <w:r>
        <w:rPr>
          <w:sz w:val="28"/>
          <w:szCs w:val="28"/>
        </w:rPr>
        <w:t>а</w:t>
      </w:r>
      <w:r w:rsidRPr="00782528">
        <w:rPr>
          <w:sz w:val="28"/>
          <w:szCs w:val="28"/>
        </w:rPr>
        <w:t xml:space="preserve"> 1.1 пункта 1 </w:t>
      </w:r>
      <w:r>
        <w:rPr>
          <w:sz w:val="28"/>
          <w:szCs w:val="28"/>
        </w:rPr>
        <w:t>дополнить с</w:t>
      </w:r>
      <w:r w:rsidRPr="00782528">
        <w:rPr>
          <w:sz w:val="28"/>
          <w:szCs w:val="28"/>
        </w:rPr>
        <w:t>трок</w:t>
      </w:r>
      <w:r>
        <w:rPr>
          <w:sz w:val="28"/>
          <w:szCs w:val="28"/>
        </w:rPr>
        <w:t>ой</w:t>
      </w:r>
      <w:r w:rsidRPr="00782528">
        <w:rPr>
          <w:sz w:val="28"/>
          <w:szCs w:val="28"/>
        </w:rPr>
        <w:t xml:space="preserve"> </w:t>
      </w:r>
      <w:r>
        <w:rPr>
          <w:sz w:val="28"/>
          <w:szCs w:val="28"/>
        </w:rPr>
        <w:t>132</w:t>
      </w:r>
      <w:r w:rsidRPr="002108CA">
        <w:rPr>
          <w:sz w:val="28"/>
          <w:szCs w:val="28"/>
        </w:rPr>
        <w:t>8</w:t>
      </w:r>
      <w:r>
        <w:rPr>
          <w:sz w:val="28"/>
          <w:szCs w:val="28"/>
        </w:rPr>
        <w:t xml:space="preserve"> следующего содержания</w:t>
      </w:r>
      <w:r w:rsidRPr="00782528">
        <w:rPr>
          <w:sz w:val="28"/>
          <w:szCs w:val="28"/>
        </w:rPr>
        <w:t>:</w:t>
      </w:r>
    </w:p>
    <w:p w:rsidR="009C68DC" w:rsidRPr="002108CA" w:rsidRDefault="009C68DC" w:rsidP="009C68DC">
      <w:pPr>
        <w:tabs>
          <w:tab w:val="left" w:pos="4678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«</w:t>
      </w:r>
    </w:p>
    <w:tbl>
      <w:tblPr>
        <w:tblpPr w:leftFromText="180" w:rightFromText="180" w:vertAnchor="text" w:horzAnchor="margin" w:tblpY="18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701"/>
        <w:gridCol w:w="2410"/>
        <w:gridCol w:w="3685"/>
        <w:gridCol w:w="1418"/>
      </w:tblGrid>
      <w:tr w:rsidR="005514B4" w:rsidRPr="007A5121" w:rsidTr="005514B4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4B4" w:rsidRPr="007A5121" w:rsidRDefault="005514B4" w:rsidP="005514B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4B4" w:rsidRPr="007A5121" w:rsidRDefault="005514B4" w:rsidP="005514B4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:ЗУ</w:t>
            </w:r>
            <w:r>
              <w:rPr>
                <w:color w:val="000000"/>
              </w:rPr>
              <w:t>2810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4B4" w:rsidRPr="007A5121" w:rsidRDefault="005514B4" w:rsidP="005514B4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Для индивидуального жилищного строительства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4B4" w:rsidRPr="007A5121" w:rsidRDefault="005514B4" w:rsidP="005514B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Образование земельного участка из земель находящихся в государственной или муниципальной собственности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4B4" w:rsidRPr="007A5121" w:rsidRDefault="005514B4" w:rsidP="005514B4">
            <w:pPr>
              <w:jc w:val="center"/>
              <w:rPr>
                <w:color w:val="000000"/>
              </w:rPr>
            </w:pPr>
            <w:r w:rsidRPr="002108CA">
              <w:rPr>
                <w:color w:val="000000"/>
              </w:rPr>
              <w:t>11</w:t>
            </w:r>
            <w:r>
              <w:rPr>
                <w:color w:val="000000"/>
              </w:rPr>
              <w:t>48</w:t>
            </w:r>
          </w:p>
        </w:tc>
      </w:tr>
    </w:tbl>
    <w:p w:rsidR="009C68DC" w:rsidRDefault="005514B4" w:rsidP="005514B4">
      <w:pPr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514B4" w:rsidRPr="005514B4" w:rsidRDefault="005514B4" w:rsidP="005514B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1.1.8. </w:t>
      </w:r>
      <w:r w:rsidRPr="005514B4">
        <w:rPr>
          <w:sz w:val="28"/>
          <w:szCs w:val="28"/>
        </w:rPr>
        <w:t>таблицу подпункта 1.1 пункта 1 дополнить строкой 1329 следующего содержания:</w:t>
      </w:r>
    </w:p>
    <w:p w:rsidR="009C68DC" w:rsidRDefault="005514B4" w:rsidP="005514B4">
      <w:pPr>
        <w:jc w:val="both"/>
        <w:rPr>
          <w:sz w:val="28"/>
          <w:szCs w:val="28"/>
        </w:rPr>
      </w:pPr>
      <w:r w:rsidRPr="005514B4">
        <w:rPr>
          <w:sz w:val="28"/>
          <w:szCs w:val="28"/>
        </w:rPr>
        <w:t>«</w:t>
      </w:r>
    </w:p>
    <w:tbl>
      <w:tblPr>
        <w:tblpPr w:leftFromText="180" w:rightFromText="180" w:vertAnchor="text" w:horzAnchor="margin" w:tblpY="92"/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701"/>
        <w:gridCol w:w="2410"/>
        <w:gridCol w:w="3685"/>
        <w:gridCol w:w="1418"/>
      </w:tblGrid>
      <w:tr w:rsidR="005514B4" w:rsidRPr="007A5121" w:rsidTr="005514B4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4B4" w:rsidRPr="007A5121" w:rsidRDefault="005514B4" w:rsidP="005514B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4B4" w:rsidRPr="007A5121" w:rsidRDefault="005514B4" w:rsidP="005514B4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:ЗУ</w:t>
            </w:r>
            <w:r>
              <w:rPr>
                <w:color w:val="000000"/>
              </w:rPr>
              <w:t>2811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4B4" w:rsidRPr="007A5121" w:rsidRDefault="005514B4" w:rsidP="005514B4">
            <w:pPr>
              <w:jc w:val="center"/>
              <w:rPr>
                <w:color w:val="000000"/>
              </w:rPr>
            </w:pPr>
            <w:r w:rsidRPr="007A5121">
              <w:rPr>
                <w:color w:val="000000"/>
              </w:rPr>
              <w:t>Для индивидуального жилищного строительства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4B4" w:rsidRPr="007A5121" w:rsidRDefault="005514B4" w:rsidP="005514B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Образование земельного участка из земель находящихся в государственной или муниципальной собственности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4B4" w:rsidRPr="007A5121" w:rsidRDefault="005514B4" w:rsidP="005514B4">
            <w:pPr>
              <w:jc w:val="center"/>
              <w:rPr>
                <w:color w:val="000000"/>
              </w:rPr>
            </w:pPr>
            <w:r w:rsidRPr="002108CA">
              <w:rPr>
                <w:color w:val="000000"/>
              </w:rPr>
              <w:t>114</w:t>
            </w:r>
            <w:r>
              <w:rPr>
                <w:color w:val="000000"/>
              </w:rPr>
              <w:t>1</w:t>
            </w:r>
          </w:p>
        </w:tc>
      </w:tr>
    </w:tbl>
    <w:p w:rsidR="009C68DC" w:rsidRPr="00355B88" w:rsidRDefault="005514B4" w:rsidP="005514B4">
      <w:pPr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0D0EE7" w:rsidRDefault="000D0EE7" w:rsidP="000D0EE7">
      <w:pPr>
        <w:ind w:firstLine="708"/>
        <w:jc w:val="both"/>
        <w:rPr>
          <w:sz w:val="28"/>
          <w:szCs w:val="28"/>
        </w:rPr>
      </w:pPr>
      <w:r w:rsidRPr="00FE7337">
        <w:rPr>
          <w:sz w:val="28"/>
          <w:szCs w:val="28"/>
        </w:rPr>
        <w:t>1.</w:t>
      </w:r>
      <w:r w:rsidR="00FE7337" w:rsidRPr="00FE7337">
        <w:rPr>
          <w:sz w:val="28"/>
          <w:szCs w:val="28"/>
        </w:rPr>
        <w:t>1.</w:t>
      </w:r>
      <w:r w:rsidR="005514B4">
        <w:rPr>
          <w:sz w:val="28"/>
          <w:szCs w:val="28"/>
        </w:rPr>
        <w:t>9</w:t>
      </w:r>
      <w:r w:rsidRPr="00FE7337">
        <w:rPr>
          <w:sz w:val="28"/>
          <w:szCs w:val="28"/>
        </w:rPr>
        <w:t xml:space="preserve">. </w:t>
      </w:r>
      <w:r w:rsidR="00FE7337" w:rsidRPr="00FE7337">
        <w:rPr>
          <w:sz w:val="28"/>
          <w:szCs w:val="28"/>
        </w:rPr>
        <w:t xml:space="preserve">таблицу </w:t>
      </w:r>
      <w:r w:rsidR="00D17E8E">
        <w:rPr>
          <w:sz w:val="28"/>
          <w:szCs w:val="28"/>
        </w:rPr>
        <w:t xml:space="preserve">с названием участка </w:t>
      </w:r>
      <w:r w:rsidR="001612C8" w:rsidRPr="001612C8">
        <w:rPr>
          <w:sz w:val="28"/>
          <w:szCs w:val="28"/>
        </w:rPr>
        <w:t xml:space="preserve">«:ЗУ54» </w:t>
      </w:r>
      <w:r w:rsidRPr="00FE7337">
        <w:rPr>
          <w:sz w:val="28"/>
          <w:szCs w:val="28"/>
        </w:rPr>
        <w:t>подпункт</w:t>
      </w:r>
      <w:r w:rsidR="00FE7337">
        <w:rPr>
          <w:sz w:val="28"/>
          <w:szCs w:val="28"/>
        </w:rPr>
        <w:t>а</w:t>
      </w:r>
      <w:r>
        <w:rPr>
          <w:sz w:val="28"/>
          <w:szCs w:val="28"/>
        </w:rPr>
        <w:t xml:space="preserve"> 1.4 пункта 1 </w:t>
      </w:r>
      <w:r w:rsidR="00FE7337">
        <w:rPr>
          <w:sz w:val="28"/>
          <w:szCs w:val="28"/>
        </w:rPr>
        <w:t xml:space="preserve">изложить </w:t>
      </w:r>
      <w:r w:rsidR="008E4555" w:rsidRPr="008E4555">
        <w:rPr>
          <w:sz w:val="28"/>
          <w:szCs w:val="28"/>
        </w:rPr>
        <w:t>в следующей редакции</w:t>
      </w:r>
      <w:r>
        <w:rPr>
          <w:sz w:val="28"/>
          <w:szCs w:val="28"/>
        </w:rPr>
        <w:t>:</w:t>
      </w:r>
    </w:p>
    <w:p w:rsidR="000D0EE7" w:rsidRPr="000D0EE7" w:rsidRDefault="000D0EE7" w:rsidP="000D0EE7">
      <w:pPr>
        <w:widowControl w:val="0"/>
        <w:tabs>
          <w:tab w:val="left" w:pos="0"/>
          <w:tab w:val="left" w:pos="709"/>
        </w:tabs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D0EE7">
        <w:rPr>
          <w:sz w:val="28"/>
          <w:szCs w:val="28"/>
        </w:rPr>
        <w:t>«</w:t>
      </w:r>
    </w:p>
    <w:tbl>
      <w:tblPr>
        <w:tblW w:w="99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" w:type="dxa"/>
          <w:left w:w="5" w:type="dxa"/>
          <w:bottom w:w="5" w:type="dxa"/>
          <w:right w:w="5" w:type="dxa"/>
        </w:tblCellMar>
        <w:tblLook w:val="0000" w:firstRow="0" w:lastRow="0" w:firstColumn="0" w:lastColumn="0" w:noHBand="0" w:noVBand="0"/>
      </w:tblPr>
      <w:tblGrid>
        <w:gridCol w:w="1666"/>
        <w:gridCol w:w="1666"/>
        <w:gridCol w:w="1666"/>
        <w:gridCol w:w="1666"/>
        <w:gridCol w:w="1666"/>
        <w:gridCol w:w="1666"/>
      </w:tblGrid>
      <w:tr w:rsidR="00A01A32" w:rsidRPr="00E7357F" w:rsidTr="001E49E0">
        <w:trPr>
          <w:tblHeader/>
        </w:trPr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Название участка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Номер точки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X, м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Y, м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Дирекционные углы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Расстояние (м)</w:t>
            </w:r>
          </w:p>
        </w:tc>
      </w:tr>
      <w:tr w:rsidR="00A01A32" w:rsidRPr="00E7357F" w:rsidTr="001E49E0">
        <w:tc>
          <w:tcPr>
            <w:tcW w:w="1666" w:type="dxa"/>
            <w:vMerge w:val="restart"/>
            <w:vAlign w:val="center"/>
          </w:tcPr>
          <w:p w:rsidR="00A01A32" w:rsidRPr="00533665" w:rsidRDefault="00A01A32" w:rsidP="001E49E0">
            <w:pPr>
              <w:jc w:val="center"/>
            </w:pPr>
            <w:r w:rsidRPr="00533665">
              <w:t>:ЗУ54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1291729.04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1744841.67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113° 22' 14"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3.93</w:t>
            </w:r>
          </w:p>
        </w:tc>
      </w:tr>
      <w:tr w:rsidR="00A01A32" w:rsidRPr="00E7357F" w:rsidTr="001E49E0">
        <w:tc>
          <w:tcPr>
            <w:tcW w:w="1666" w:type="dxa"/>
            <w:vMerge/>
          </w:tcPr>
          <w:p w:rsidR="00A01A32" w:rsidRPr="00E7357F" w:rsidRDefault="00A01A32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2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1291727.48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1744845.28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104° 47'  9"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4.82</w:t>
            </w:r>
          </w:p>
        </w:tc>
      </w:tr>
      <w:tr w:rsidR="00A01A32" w:rsidRPr="00E7357F" w:rsidTr="001E49E0">
        <w:tc>
          <w:tcPr>
            <w:tcW w:w="1666" w:type="dxa"/>
            <w:vMerge/>
          </w:tcPr>
          <w:p w:rsidR="00A01A32" w:rsidRPr="00E7357F" w:rsidRDefault="00A01A32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3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1291726.25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1744849.94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103°  6' 21"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4.63</w:t>
            </w:r>
          </w:p>
        </w:tc>
      </w:tr>
      <w:tr w:rsidR="00A01A32" w:rsidRPr="00E7357F" w:rsidTr="001E49E0">
        <w:tc>
          <w:tcPr>
            <w:tcW w:w="1666" w:type="dxa"/>
            <w:vMerge/>
          </w:tcPr>
          <w:p w:rsidR="00A01A32" w:rsidRPr="00E7357F" w:rsidRDefault="00A01A32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4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1291725.20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1744854.45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 xml:space="preserve"> 98° 12' 21"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8.55</w:t>
            </w:r>
          </w:p>
        </w:tc>
      </w:tr>
      <w:tr w:rsidR="00A01A32" w:rsidRPr="00E7357F" w:rsidTr="001E49E0">
        <w:tc>
          <w:tcPr>
            <w:tcW w:w="1666" w:type="dxa"/>
            <w:vMerge/>
          </w:tcPr>
          <w:p w:rsidR="00A01A32" w:rsidRPr="00E7357F" w:rsidRDefault="00A01A32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5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1291723.98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1744862.91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100° 54' 27"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13.69</w:t>
            </w:r>
          </w:p>
        </w:tc>
      </w:tr>
      <w:tr w:rsidR="00A01A32" w:rsidRPr="00E7357F" w:rsidTr="001E49E0">
        <w:tc>
          <w:tcPr>
            <w:tcW w:w="1666" w:type="dxa"/>
            <w:vMerge/>
          </w:tcPr>
          <w:p w:rsidR="00A01A32" w:rsidRPr="00E7357F" w:rsidRDefault="00A01A32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6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1291721.39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1744876.35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 xml:space="preserve"> 99° 52' 24"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3.21</w:t>
            </w:r>
          </w:p>
        </w:tc>
      </w:tr>
      <w:tr w:rsidR="00A01A32" w:rsidRPr="00E7357F" w:rsidTr="001E49E0">
        <w:tc>
          <w:tcPr>
            <w:tcW w:w="1666" w:type="dxa"/>
            <w:vMerge/>
          </w:tcPr>
          <w:p w:rsidR="00A01A32" w:rsidRPr="00E7357F" w:rsidRDefault="00A01A32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7</w:t>
            </w:r>
          </w:p>
        </w:tc>
        <w:tc>
          <w:tcPr>
            <w:tcW w:w="1666" w:type="dxa"/>
            <w:vAlign w:val="center"/>
          </w:tcPr>
          <w:p w:rsidR="00A01A32" w:rsidRPr="00E7357F" w:rsidRDefault="00B03083" w:rsidP="001E49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1291721,02</w:t>
            </w:r>
          </w:p>
        </w:tc>
        <w:tc>
          <w:tcPr>
            <w:tcW w:w="1666" w:type="dxa"/>
            <w:vAlign w:val="center"/>
          </w:tcPr>
          <w:p w:rsidR="00A01A32" w:rsidRPr="00E7357F" w:rsidRDefault="00B03083" w:rsidP="001E49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1744878,50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 xml:space="preserve">  9° 14' 17"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18.06</w:t>
            </w:r>
          </w:p>
        </w:tc>
      </w:tr>
      <w:tr w:rsidR="00A01A32" w:rsidRPr="00E7357F" w:rsidTr="001E49E0">
        <w:tc>
          <w:tcPr>
            <w:tcW w:w="1666" w:type="dxa"/>
            <w:vMerge/>
          </w:tcPr>
          <w:p w:rsidR="00A01A32" w:rsidRPr="00E7357F" w:rsidRDefault="00A01A32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8</w:t>
            </w:r>
          </w:p>
        </w:tc>
        <w:tc>
          <w:tcPr>
            <w:tcW w:w="1666" w:type="dxa"/>
            <w:vAlign w:val="center"/>
          </w:tcPr>
          <w:p w:rsidR="00A01A32" w:rsidRPr="00E7357F" w:rsidRDefault="00B03083" w:rsidP="00B030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1291</w:t>
            </w:r>
            <w:r w:rsidRPr="00B03083">
              <w:rPr>
                <w:sz w:val="20"/>
                <w:szCs w:val="20"/>
              </w:rPr>
              <w:t>738,8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666" w:type="dxa"/>
            <w:vAlign w:val="center"/>
          </w:tcPr>
          <w:p w:rsidR="00A01A32" w:rsidRPr="00E7357F" w:rsidRDefault="00B03083" w:rsidP="00B030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1744</w:t>
            </w:r>
            <w:r w:rsidRPr="00B03083">
              <w:rPr>
                <w:sz w:val="20"/>
                <w:szCs w:val="20"/>
              </w:rPr>
              <w:t>881,3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278° 55' 56"</w:t>
            </w:r>
          </w:p>
        </w:tc>
        <w:tc>
          <w:tcPr>
            <w:tcW w:w="1666" w:type="dxa"/>
            <w:vAlign w:val="center"/>
          </w:tcPr>
          <w:p w:rsidR="00A01A32" w:rsidRPr="00E7357F" w:rsidRDefault="00A01A32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9.60</w:t>
            </w:r>
          </w:p>
        </w:tc>
      </w:tr>
      <w:tr w:rsidR="00266FE8" w:rsidRPr="00E7357F" w:rsidTr="001E49E0">
        <w:tc>
          <w:tcPr>
            <w:tcW w:w="1666" w:type="dxa"/>
            <w:vMerge/>
          </w:tcPr>
          <w:p w:rsidR="00266FE8" w:rsidRPr="00E7357F" w:rsidRDefault="00266FE8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9</w:t>
            </w:r>
          </w:p>
        </w:tc>
        <w:tc>
          <w:tcPr>
            <w:tcW w:w="1666" w:type="dxa"/>
            <w:vAlign w:val="center"/>
          </w:tcPr>
          <w:p w:rsidR="00266FE8" w:rsidRPr="00E7357F" w:rsidRDefault="00B03083" w:rsidP="001E49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1291756,81</w:t>
            </w:r>
          </w:p>
        </w:tc>
        <w:tc>
          <w:tcPr>
            <w:tcW w:w="1666" w:type="dxa"/>
            <w:vAlign w:val="center"/>
          </w:tcPr>
          <w:p w:rsidR="00266FE8" w:rsidRPr="00E7357F" w:rsidRDefault="00B03083" w:rsidP="00B030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1744</w:t>
            </w:r>
            <w:r w:rsidRPr="00B03083">
              <w:rPr>
                <w:sz w:val="20"/>
                <w:szCs w:val="20"/>
              </w:rPr>
              <w:t>884,</w:t>
            </w:r>
            <w:r>
              <w:rPr>
                <w:sz w:val="20"/>
                <w:szCs w:val="20"/>
              </w:rPr>
              <w:t>30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277° 25' 53"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3.02</w:t>
            </w:r>
          </w:p>
        </w:tc>
      </w:tr>
      <w:tr w:rsidR="00266FE8" w:rsidRPr="00E7357F" w:rsidTr="001E49E0">
        <w:tc>
          <w:tcPr>
            <w:tcW w:w="1666" w:type="dxa"/>
            <w:vMerge/>
          </w:tcPr>
          <w:p w:rsidR="00266FE8" w:rsidRPr="00E7357F" w:rsidRDefault="00266FE8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10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1291757.07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1744882.38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282°  3' 54"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14.88</w:t>
            </w:r>
          </w:p>
        </w:tc>
      </w:tr>
      <w:tr w:rsidR="00266FE8" w:rsidRPr="00E7357F" w:rsidTr="001E49E0">
        <w:tc>
          <w:tcPr>
            <w:tcW w:w="1666" w:type="dxa"/>
            <w:vMerge/>
          </w:tcPr>
          <w:p w:rsidR="00266FE8" w:rsidRPr="00E7357F" w:rsidRDefault="00266FE8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11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1291760.18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1744867.83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282° 42' 14"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3.55</w:t>
            </w:r>
          </w:p>
        </w:tc>
      </w:tr>
      <w:tr w:rsidR="00266FE8" w:rsidRPr="00E7357F" w:rsidTr="001E49E0">
        <w:tc>
          <w:tcPr>
            <w:tcW w:w="1666" w:type="dxa"/>
            <w:vMerge/>
          </w:tcPr>
          <w:p w:rsidR="00266FE8" w:rsidRPr="00E7357F" w:rsidRDefault="00266FE8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1291760.96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1744864.37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280° 32' 21"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3.06</w:t>
            </w:r>
          </w:p>
        </w:tc>
      </w:tr>
      <w:tr w:rsidR="00266FE8" w:rsidRPr="00E7357F" w:rsidTr="001E49E0">
        <w:tc>
          <w:tcPr>
            <w:tcW w:w="1666" w:type="dxa"/>
            <w:vMerge/>
          </w:tcPr>
          <w:p w:rsidR="00266FE8" w:rsidRPr="00E7357F" w:rsidRDefault="00266FE8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13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1291761.52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1744861.36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288° 39' 29"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18.66</w:t>
            </w:r>
          </w:p>
        </w:tc>
      </w:tr>
      <w:tr w:rsidR="00266FE8" w:rsidRPr="00E7357F" w:rsidTr="001E49E0">
        <w:tc>
          <w:tcPr>
            <w:tcW w:w="1666" w:type="dxa"/>
            <w:vMerge/>
          </w:tcPr>
          <w:p w:rsidR="00266FE8" w:rsidRPr="00E7357F" w:rsidRDefault="00266FE8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1291767.49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1744843.68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172° 10' 32"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18.29</w:t>
            </w:r>
          </w:p>
        </w:tc>
      </w:tr>
      <w:tr w:rsidR="00266FE8" w:rsidRPr="00E7357F" w:rsidTr="001E49E0">
        <w:tc>
          <w:tcPr>
            <w:tcW w:w="1666" w:type="dxa"/>
            <w:vMerge/>
          </w:tcPr>
          <w:p w:rsidR="00266FE8" w:rsidRPr="00E7357F" w:rsidRDefault="00266FE8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1291749.37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1744846.17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207° 51' 25"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2.97</w:t>
            </w:r>
          </w:p>
        </w:tc>
      </w:tr>
      <w:tr w:rsidR="00266FE8" w:rsidRPr="00E7357F" w:rsidTr="001E49E0">
        <w:tc>
          <w:tcPr>
            <w:tcW w:w="1666" w:type="dxa"/>
            <w:vMerge/>
          </w:tcPr>
          <w:p w:rsidR="00266FE8" w:rsidRPr="00E7357F" w:rsidRDefault="00266FE8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266FE8" w:rsidRDefault="00266FE8" w:rsidP="001E49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1291746.74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1744844.78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189° 57' 55"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17.97</w:t>
            </w:r>
          </w:p>
        </w:tc>
      </w:tr>
      <w:tr w:rsidR="00266FE8" w:rsidRPr="00E7357F" w:rsidTr="001E49E0">
        <w:tc>
          <w:tcPr>
            <w:tcW w:w="1666" w:type="dxa"/>
            <w:vMerge/>
          </w:tcPr>
          <w:p w:rsidR="00266FE8" w:rsidRPr="00E7357F" w:rsidRDefault="00266FE8" w:rsidP="001E49E0">
            <w:pPr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1291729.04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1744841.67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113° 22' 14"</w:t>
            </w:r>
          </w:p>
        </w:tc>
        <w:tc>
          <w:tcPr>
            <w:tcW w:w="1666" w:type="dxa"/>
            <w:vAlign w:val="center"/>
          </w:tcPr>
          <w:p w:rsidR="00266FE8" w:rsidRPr="00E7357F" w:rsidRDefault="00266FE8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sz w:val="20"/>
                <w:szCs w:val="20"/>
              </w:rPr>
              <w:t>3.93</w:t>
            </w:r>
          </w:p>
        </w:tc>
      </w:tr>
    </w:tbl>
    <w:p w:rsidR="00297BFA" w:rsidRDefault="00266FE8" w:rsidP="005514B4">
      <w:pPr>
        <w:jc w:val="right"/>
        <w:rPr>
          <w:sz w:val="28"/>
          <w:szCs w:val="28"/>
        </w:rPr>
      </w:pPr>
      <w:r w:rsidRPr="00355B88">
        <w:rPr>
          <w:sz w:val="28"/>
          <w:szCs w:val="28"/>
        </w:rPr>
        <w:t>»;</w:t>
      </w:r>
    </w:p>
    <w:p w:rsidR="009C68DC" w:rsidRDefault="005514B4" w:rsidP="005514B4">
      <w:pPr>
        <w:tabs>
          <w:tab w:val="left" w:pos="4678"/>
        </w:tabs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1.1.10. </w:t>
      </w:r>
      <w:r w:rsidR="00FE7337" w:rsidRPr="00155E7F">
        <w:rPr>
          <w:sz w:val="28"/>
          <w:szCs w:val="28"/>
        </w:rPr>
        <w:t xml:space="preserve">таблицу </w:t>
      </w:r>
      <w:r w:rsidR="00D17E8E">
        <w:rPr>
          <w:sz w:val="28"/>
          <w:szCs w:val="28"/>
        </w:rPr>
        <w:t xml:space="preserve">с названием участка </w:t>
      </w:r>
      <w:r w:rsidR="00155E7F" w:rsidRPr="00155E7F">
        <w:rPr>
          <w:sz w:val="28"/>
          <w:szCs w:val="28"/>
        </w:rPr>
        <w:t>«:ЗУ</w:t>
      </w:r>
      <w:r w:rsidR="00FE7337" w:rsidRPr="00155E7F">
        <w:rPr>
          <w:sz w:val="28"/>
          <w:szCs w:val="28"/>
        </w:rPr>
        <w:t>74</w:t>
      </w:r>
      <w:r w:rsidR="00155E7F" w:rsidRPr="00155E7F">
        <w:rPr>
          <w:sz w:val="28"/>
          <w:szCs w:val="28"/>
        </w:rPr>
        <w:t>»</w:t>
      </w:r>
      <w:r w:rsidR="00FE7337" w:rsidRPr="00155E7F">
        <w:rPr>
          <w:sz w:val="28"/>
          <w:szCs w:val="28"/>
        </w:rPr>
        <w:t xml:space="preserve"> </w:t>
      </w:r>
      <w:r w:rsidR="00FE7337">
        <w:rPr>
          <w:sz w:val="28"/>
          <w:szCs w:val="28"/>
        </w:rPr>
        <w:t>подпункт</w:t>
      </w:r>
      <w:r w:rsidR="00082732">
        <w:rPr>
          <w:sz w:val="28"/>
          <w:szCs w:val="28"/>
        </w:rPr>
        <w:t>а</w:t>
      </w:r>
      <w:r w:rsidR="00FE7337">
        <w:rPr>
          <w:sz w:val="28"/>
          <w:szCs w:val="28"/>
        </w:rPr>
        <w:t xml:space="preserve"> 1.4 пункта 1</w:t>
      </w:r>
      <w:r w:rsidR="00155E7F" w:rsidRPr="00155E7F">
        <w:t xml:space="preserve"> </w:t>
      </w:r>
      <w:r w:rsidR="00155E7F" w:rsidRPr="00155E7F">
        <w:rPr>
          <w:sz w:val="28"/>
          <w:szCs w:val="28"/>
        </w:rPr>
        <w:t>признать утратившей силу</w:t>
      </w:r>
      <w:r w:rsidR="00155E7F">
        <w:rPr>
          <w:sz w:val="28"/>
          <w:szCs w:val="28"/>
        </w:rPr>
        <w:t>;</w:t>
      </w:r>
    </w:p>
    <w:p w:rsidR="007C7299" w:rsidRDefault="005514B4" w:rsidP="00297BFA">
      <w:pPr>
        <w:tabs>
          <w:tab w:val="left" w:pos="4678"/>
        </w:tabs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1.1.11</w:t>
      </w:r>
      <w:r w:rsidR="00E153A5">
        <w:rPr>
          <w:sz w:val="28"/>
          <w:szCs w:val="28"/>
        </w:rPr>
        <w:t xml:space="preserve">. </w:t>
      </w:r>
      <w:r w:rsidR="00E153A5" w:rsidRPr="00E153A5">
        <w:rPr>
          <w:sz w:val="28"/>
          <w:szCs w:val="28"/>
        </w:rPr>
        <w:t>та</w:t>
      </w:r>
      <w:r w:rsidR="00E153A5">
        <w:rPr>
          <w:sz w:val="28"/>
          <w:szCs w:val="28"/>
        </w:rPr>
        <w:t>блицу с названием участка «:ЗУ292</w:t>
      </w:r>
      <w:r w:rsidR="00E153A5" w:rsidRPr="00E153A5">
        <w:rPr>
          <w:sz w:val="28"/>
          <w:szCs w:val="28"/>
        </w:rPr>
        <w:t>» подпункта 1.4 пункта 1 изложить в следующей редакции:</w:t>
      </w:r>
    </w:p>
    <w:p w:rsidR="007C7299" w:rsidRDefault="00E153A5" w:rsidP="00C32CDC">
      <w:pPr>
        <w:tabs>
          <w:tab w:val="left" w:pos="4678"/>
        </w:tabs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701"/>
        <w:gridCol w:w="1701"/>
        <w:gridCol w:w="1701"/>
        <w:gridCol w:w="1701"/>
      </w:tblGrid>
      <w:tr w:rsidR="00C32CDC" w:rsidRPr="00C32CDC" w:rsidTr="00C32CDC">
        <w:tc>
          <w:tcPr>
            <w:tcW w:w="195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b/>
                <w:sz w:val="20"/>
                <w:szCs w:val="22"/>
                <w:lang w:eastAsia="ar-SA"/>
              </w:rPr>
              <w:t>Название участка</w:t>
            </w: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b/>
                <w:sz w:val="20"/>
                <w:szCs w:val="22"/>
                <w:lang w:eastAsia="ar-SA"/>
              </w:rPr>
              <w:t>Номер точки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b/>
                <w:sz w:val="20"/>
                <w:szCs w:val="22"/>
                <w:lang w:eastAsia="ar-SA"/>
              </w:rPr>
              <w:t>X, м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b/>
                <w:sz w:val="20"/>
                <w:szCs w:val="22"/>
                <w:lang w:eastAsia="ar-SA"/>
              </w:rPr>
              <w:t>Y, м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b/>
                <w:sz w:val="20"/>
                <w:szCs w:val="22"/>
                <w:lang w:eastAsia="ar-SA"/>
              </w:rPr>
              <w:t>Дирекционные углы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b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b/>
                <w:sz w:val="20"/>
                <w:szCs w:val="22"/>
                <w:lang w:eastAsia="ar-SA"/>
              </w:rPr>
              <w:t>Расстояние (м)</w:t>
            </w:r>
          </w:p>
        </w:tc>
      </w:tr>
      <w:tr w:rsidR="00C32CDC" w:rsidRPr="00C32CDC" w:rsidTr="00C32CDC">
        <w:tc>
          <w:tcPr>
            <w:tcW w:w="1951" w:type="dxa"/>
            <w:vMerge w:val="restart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lang w:eastAsia="ar-SA"/>
              </w:rPr>
            </w:pPr>
            <w:r w:rsidRPr="00C32CDC">
              <w:rPr>
                <w:rFonts w:eastAsia="Calibri"/>
                <w:lang w:eastAsia="ar-SA"/>
              </w:rPr>
              <w:t>:ЗУ292</w:t>
            </w: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1 291 540,49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1 745 579,79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277° 59′ 24″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12,734</w:t>
            </w:r>
          </w:p>
        </w:tc>
      </w:tr>
      <w:tr w:rsidR="00C32CDC" w:rsidRPr="00C32CDC" w:rsidTr="00C32CDC">
        <w:tc>
          <w:tcPr>
            <w:tcW w:w="1951" w:type="dxa"/>
            <w:vMerge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1 291 538,72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1 745 592,40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13° 35′ 31″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5,319</w:t>
            </w:r>
          </w:p>
        </w:tc>
      </w:tr>
      <w:tr w:rsidR="00C32CDC" w:rsidRPr="00C32CDC" w:rsidTr="00C32CDC">
        <w:tc>
          <w:tcPr>
            <w:tcW w:w="1951" w:type="dxa"/>
            <w:vMerge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1 291 533,55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1 745 591,15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6° 35′ 31″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17,335</w:t>
            </w:r>
          </w:p>
        </w:tc>
      </w:tr>
      <w:tr w:rsidR="00C32CDC" w:rsidRPr="00C32CDC" w:rsidTr="00C32CDC">
        <w:tc>
          <w:tcPr>
            <w:tcW w:w="1951" w:type="dxa"/>
            <w:vMerge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1 291 516,33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1 745 589,16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3° 34′ 46″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11,052</w:t>
            </w:r>
          </w:p>
        </w:tc>
      </w:tr>
      <w:tr w:rsidR="00C32CDC" w:rsidRPr="00C32CDC" w:rsidTr="00C32CDC">
        <w:tc>
          <w:tcPr>
            <w:tcW w:w="1951" w:type="dxa"/>
            <w:vMerge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5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1 291 505,30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1 745 588,47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2° 59′ 07″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13,248</w:t>
            </w:r>
          </w:p>
        </w:tc>
      </w:tr>
      <w:tr w:rsidR="00C32CDC" w:rsidRPr="00C32CDC" w:rsidTr="00C32CDC">
        <w:tc>
          <w:tcPr>
            <w:tcW w:w="1951" w:type="dxa"/>
            <w:vMerge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6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1 291 492,07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1 745 587,78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94° 55′ 33″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9,084</w:t>
            </w:r>
          </w:p>
        </w:tc>
      </w:tr>
      <w:tr w:rsidR="00C32CDC" w:rsidRPr="00C32CDC" w:rsidTr="00C32CDC">
        <w:tc>
          <w:tcPr>
            <w:tcW w:w="1951" w:type="dxa"/>
            <w:vMerge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7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1 291 492,85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1 745 578,73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167° 28′ 16″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0,368782</w:t>
            </w:r>
          </w:p>
        </w:tc>
      </w:tr>
      <w:tr w:rsidR="00C32CDC" w:rsidRPr="00C32CDC" w:rsidTr="00C32CDC">
        <w:tc>
          <w:tcPr>
            <w:tcW w:w="1951" w:type="dxa"/>
            <w:vMerge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1 291 493,21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1 745 578,65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96° 22′ 01″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2,344</w:t>
            </w:r>
          </w:p>
        </w:tc>
      </w:tr>
      <w:tr w:rsidR="00C32CDC" w:rsidRPr="00C32CDC" w:rsidTr="00C32CDC">
        <w:tc>
          <w:tcPr>
            <w:tcW w:w="1951" w:type="dxa"/>
            <w:vMerge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9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1 291 493,47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1 745 576,32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179° 45′ 57″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22,03</w:t>
            </w:r>
          </w:p>
        </w:tc>
      </w:tr>
      <w:tr w:rsidR="00C32CDC" w:rsidRPr="00C32CDC" w:rsidTr="00C32CDC">
        <w:tc>
          <w:tcPr>
            <w:tcW w:w="1951" w:type="dxa"/>
            <w:vMerge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10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1 291 515,50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1 745 576,23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187° 48′ 09″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19,299</w:t>
            </w:r>
          </w:p>
        </w:tc>
      </w:tr>
      <w:tr w:rsidR="00C32CDC" w:rsidRPr="00C32CDC" w:rsidTr="00C32CDC">
        <w:tc>
          <w:tcPr>
            <w:tcW w:w="1951" w:type="dxa"/>
            <w:vMerge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11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1 291 534,62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1 745 578,85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189° 05′ 52″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5,945</w:t>
            </w:r>
          </w:p>
        </w:tc>
      </w:tr>
      <w:tr w:rsidR="00C32CDC" w:rsidRPr="00C32CDC" w:rsidTr="00C32CDC">
        <w:tc>
          <w:tcPr>
            <w:tcW w:w="1951" w:type="dxa"/>
            <w:vMerge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</w:p>
        </w:tc>
        <w:tc>
          <w:tcPr>
            <w:tcW w:w="1418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1 291 540,49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1 745 579,79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C32CDC" w:rsidRPr="00C32CDC" w:rsidRDefault="00C32CDC" w:rsidP="00C32CDC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eastAsia="Calibri"/>
                <w:sz w:val="20"/>
                <w:szCs w:val="22"/>
                <w:lang w:eastAsia="ar-SA"/>
              </w:rPr>
            </w:pPr>
            <w:r w:rsidRPr="00C32CDC">
              <w:rPr>
                <w:rFonts w:eastAsia="Calibri"/>
                <w:sz w:val="20"/>
                <w:szCs w:val="22"/>
                <w:lang w:eastAsia="ar-SA"/>
              </w:rPr>
              <w:t>-</w:t>
            </w:r>
          </w:p>
        </w:tc>
      </w:tr>
    </w:tbl>
    <w:p w:rsidR="00C32CDC" w:rsidRDefault="005514B4" w:rsidP="005514B4">
      <w:pPr>
        <w:tabs>
          <w:tab w:val="left" w:pos="4678"/>
        </w:tabs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0010B0" w:rsidRDefault="000010B0" w:rsidP="000010B0">
      <w:pPr>
        <w:ind w:firstLine="708"/>
        <w:jc w:val="both"/>
        <w:rPr>
          <w:sz w:val="28"/>
          <w:szCs w:val="28"/>
        </w:rPr>
      </w:pPr>
      <w:r w:rsidRPr="00FE7337">
        <w:rPr>
          <w:sz w:val="28"/>
          <w:szCs w:val="28"/>
        </w:rPr>
        <w:t>1.1.</w:t>
      </w:r>
      <w:r w:rsidR="005514B4">
        <w:rPr>
          <w:sz w:val="28"/>
          <w:szCs w:val="28"/>
        </w:rPr>
        <w:t>12</w:t>
      </w:r>
      <w:r w:rsidRPr="00FE7337">
        <w:rPr>
          <w:sz w:val="28"/>
          <w:szCs w:val="28"/>
        </w:rPr>
        <w:t>. таблицу</w:t>
      </w:r>
      <w:r w:rsidR="00D17E8E">
        <w:rPr>
          <w:sz w:val="28"/>
          <w:szCs w:val="28"/>
        </w:rPr>
        <w:t xml:space="preserve"> с названием участка </w:t>
      </w:r>
      <w:r w:rsidR="00E269DC">
        <w:rPr>
          <w:sz w:val="28"/>
          <w:szCs w:val="28"/>
        </w:rPr>
        <w:t>«</w:t>
      </w:r>
      <w:r w:rsidR="00E269DC" w:rsidRPr="00E269DC">
        <w:rPr>
          <w:sz w:val="28"/>
          <w:szCs w:val="28"/>
        </w:rPr>
        <w:t>:ЗУ</w:t>
      </w:r>
      <w:r w:rsidRPr="00E269DC">
        <w:rPr>
          <w:sz w:val="28"/>
          <w:szCs w:val="28"/>
        </w:rPr>
        <w:t>334</w:t>
      </w:r>
      <w:r w:rsidR="00E269DC" w:rsidRPr="00E269DC">
        <w:rPr>
          <w:sz w:val="28"/>
          <w:szCs w:val="28"/>
        </w:rPr>
        <w:t>»</w:t>
      </w:r>
      <w:r w:rsidRPr="00E269DC">
        <w:rPr>
          <w:sz w:val="28"/>
          <w:szCs w:val="28"/>
        </w:rPr>
        <w:t xml:space="preserve"> </w:t>
      </w:r>
      <w:r w:rsidRPr="00FE7337">
        <w:rPr>
          <w:sz w:val="28"/>
          <w:szCs w:val="28"/>
        </w:rPr>
        <w:t>подпункт</w:t>
      </w:r>
      <w:r>
        <w:rPr>
          <w:sz w:val="28"/>
          <w:szCs w:val="28"/>
        </w:rPr>
        <w:t xml:space="preserve">а 1.4 пункта 1 изложить </w:t>
      </w:r>
      <w:r w:rsidR="001F54C1" w:rsidRPr="001F54C1">
        <w:rPr>
          <w:sz w:val="28"/>
          <w:szCs w:val="28"/>
        </w:rPr>
        <w:t>в следующей редакции</w:t>
      </w:r>
      <w:r>
        <w:rPr>
          <w:sz w:val="28"/>
          <w:szCs w:val="28"/>
        </w:rPr>
        <w:t>:</w:t>
      </w:r>
    </w:p>
    <w:p w:rsidR="000010B0" w:rsidRPr="000D0EE7" w:rsidRDefault="000010B0" w:rsidP="000010B0">
      <w:pPr>
        <w:widowControl w:val="0"/>
        <w:tabs>
          <w:tab w:val="left" w:pos="0"/>
          <w:tab w:val="left" w:pos="709"/>
        </w:tabs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D0EE7">
        <w:rPr>
          <w:sz w:val="28"/>
          <w:szCs w:val="28"/>
        </w:rPr>
        <w:t>«</w:t>
      </w:r>
    </w:p>
    <w:tbl>
      <w:tblPr>
        <w:tblW w:w="99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" w:type="dxa"/>
          <w:left w:w="5" w:type="dxa"/>
          <w:bottom w:w="5" w:type="dxa"/>
          <w:right w:w="5" w:type="dxa"/>
        </w:tblCellMar>
        <w:tblLook w:val="0000" w:firstRow="0" w:lastRow="0" w:firstColumn="0" w:lastColumn="0" w:noHBand="0" w:noVBand="0"/>
      </w:tblPr>
      <w:tblGrid>
        <w:gridCol w:w="1666"/>
        <w:gridCol w:w="1666"/>
        <w:gridCol w:w="1666"/>
        <w:gridCol w:w="1666"/>
        <w:gridCol w:w="1666"/>
        <w:gridCol w:w="1666"/>
      </w:tblGrid>
      <w:tr w:rsidR="000010B0" w:rsidRPr="00E7357F" w:rsidTr="001E49E0">
        <w:trPr>
          <w:tblHeader/>
        </w:trPr>
        <w:tc>
          <w:tcPr>
            <w:tcW w:w="1666" w:type="dxa"/>
            <w:vAlign w:val="center"/>
          </w:tcPr>
          <w:p w:rsidR="000010B0" w:rsidRPr="00E7357F" w:rsidRDefault="000010B0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Название участка</w:t>
            </w:r>
          </w:p>
        </w:tc>
        <w:tc>
          <w:tcPr>
            <w:tcW w:w="1666" w:type="dxa"/>
            <w:vAlign w:val="center"/>
          </w:tcPr>
          <w:p w:rsidR="000010B0" w:rsidRPr="00E7357F" w:rsidRDefault="000010B0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Номер точки</w:t>
            </w:r>
          </w:p>
        </w:tc>
        <w:tc>
          <w:tcPr>
            <w:tcW w:w="1666" w:type="dxa"/>
            <w:vAlign w:val="center"/>
          </w:tcPr>
          <w:p w:rsidR="000010B0" w:rsidRPr="00E7357F" w:rsidRDefault="000010B0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X, м</w:t>
            </w:r>
          </w:p>
        </w:tc>
        <w:tc>
          <w:tcPr>
            <w:tcW w:w="1666" w:type="dxa"/>
            <w:vAlign w:val="center"/>
          </w:tcPr>
          <w:p w:rsidR="000010B0" w:rsidRPr="00E7357F" w:rsidRDefault="000010B0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Y, м</w:t>
            </w:r>
          </w:p>
        </w:tc>
        <w:tc>
          <w:tcPr>
            <w:tcW w:w="1666" w:type="dxa"/>
            <w:vAlign w:val="center"/>
          </w:tcPr>
          <w:p w:rsidR="000010B0" w:rsidRPr="00E7357F" w:rsidRDefault="000010B0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Дирекционные углы</w:t>
            </w:r>
          </w:p>
        </w:tc>
        <w:tc>
          <w:tcPr>
            <w:tcW w:w="1666" w:type="dxa"/>
            <w:vAlign w:val="center"/>
          </w:tcPr>
          <w:p w:rsidR="000010B0" w:rsidRPr="00E7357F" w:rsidRDefault="000010B0" w:rsidP="001E49E0">
            <w:pPr>
              <w:jc w:val="center"/>
              <w:rPr>
                <w:sz w:val="20"/>
                <w:szCs w:val="20"/>
              </w:rPr>
            </w:pPr>
            <w:r w:rsidRPr="00E7357F">
              <w:rPr>
                <w:b/>
                <w:sz w:val="20"/>
                <w:szCs w:val="20"/>
              </w:rPr>
              <w:t>Расстояние (м)</w:t>
            </w:r>
          </w:p>
        </w:tc>
      </w:tr>
      <w:tr w:rsidR="000010B0" w:rsidRPr="00E7357F" w:rsidTr="00355B88">
        <w:trPr>
          <w:tblHeader/>
        </w:trPr>
        <w:tc>
          <w:tcPr>
            <w:tcW w:w="1666" w:type="dxa"/>
            <w:vMerge w:val="restart"/>
          </w:tcPr>
          <w:p w:rsidR="000010B0" w:rsidRPr="000010B0" w:rsidRDefault="000010B0" w:rsidP="00355B88">
            <w:pPr>
              <w:jc w:val="center"/>
              <w:rPr>
                <w:sz w:val="20"/>
                <w:szCs w:val="20"/>
              </w:rPr>
            </w:pPr>
          </w:p>
          <w:p w:rsidR="000010B0" w:rsidRPr="000010B0" w:rsidRDefault="000010B0" w:rsidP="00355B88">
            <w:pPr>
              <w:jc w:val="center"/>
              <w:rPr>
                <w:sz w:val="20"/>
                <w:szCs w:val="20"/>
              </w:rPr>
            </w:pPr>
          </w:p>
          <w:p w:rsidR="000010B0" w:rsidRPr="000010B0" w:rsidRDefault="000010B0" w:rsidP="00355B88">
            <w:pPr>
              <w:jc w:val="center"/>
              <w:rPr>
                <w:sz w:val="20"/>
                <w:szCs w:val="20"/>
              </w:rPr>
            </w:pPr>
          </w:p>
          <w:p w:rsidR="000010B0" w:rsidRPr="000010B0" w:rsidRDefault="000010B0" w:rsidP="00355B88">
            <w:pPr>
              <w:jc w:val="center"/>
              <w:rPr>
                <w:sz w:val="20"/>
                <w:szCs w:val="20"/>
              </w:rPr>
            </w:pPr>
          </w:p>
          <w:p w:rsidR="000010B0" w:rsidRPr="000010B0" w:rsidRDefault="000010B0" w:rsidP="00355B88">
            <w:pPr>
              <w:jc w:val="center"/>
              <w:rPr>
                <w:sz w:val="20"/>
                <w:szCs w:val="20"/>
              </w:rPr>
            </w:pPr>
          </w:p>
          <w:p w:rsidR="000010B0" w:rsidRPr="00355B88" w:rsidRDefault="000010B0" w:rsidP="00355B88">
            <w:pPr>
              <w:jc w:val="center"/>
            </w:pPr>
          </w:p>
          <w:p w:rsidR="000010B0" w:rsidRPr="00355B88" w:rsidRDefault="000010B0" w:rsidP="00355B88">
            <w:pPr>
              <w:jc w:val="center"/>
            </w:pPr>
            <w:r w:rsidRPr="00355B88">
              <w:t>:ЗУ334</w:t>
            </w: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1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1292021,45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1745420,68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94°46'48"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24,95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2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1292019,37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1745445,54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143°33'0"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2,71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3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1292017,19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1745447,15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54°21'0"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5,75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4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1292020,54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1745451,82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52°42'0"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2,11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5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1292021,82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1745453,50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52°28'48"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1,58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6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1292022,78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1745454,75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147°21'0"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7,47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7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1292016,49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1745458,78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226°53'24"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14,77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8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1292006,40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1745448,00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239°1'48"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36,92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9</w:t>
            </w:r>
          </w:p>
        </w:tc>
        <w:tc>
          <w:tcPr>
            <w:tcW w:w="1666" w:type="dxa"/>
            <w:vAlign w:val="center"/>
          </w:tcPr>
          <w:p w:rsidR="000010B0" w:rsidRPr="009058E0" w:rsidRDefault="006D100F" w:rsidP="006D100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1291</w:t>
            </w:r>
            <w:r w:rsidRPr="006D100F">
              <w:rPr>
                <w:sz w:val="20"/>
                <w:szCs w:val="20"/>
              </w:rPr>
              <w:t>988,1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1666" w:type="dxa"/>
            <w:vAlign w:val="center"/>
          </w:tcPr>
          <w:p w:rsidR="000010B0" w:rsidRPr="009058E0" w:rsidRDefault="006D100F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1745414,91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297°8'24"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6,25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10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1291990,25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1745410,78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301°39'36"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6,65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11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1291993,74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1745405,12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27°44'24"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6,34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12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1291999,35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1745408,07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28°39'0"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3,69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13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1292002,59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1745409,84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24°39'36"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11,82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14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1292013,33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1745414,77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 w:rsidRPr="00B4554B">
              <w:rPr>
                <w:sz w:val="20"/>
                <w:szCs w:val="20"/>
              </w:rPr>
              <w:t>36°3'0"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10,04</w:t>
            </w:r>
          </w:p>
        </w:tc>
      </w:tr>
      <w:tr w:rsidR="000010B0" w:rsidRPr="00E7357F" w:rsidTr="001E49E0">
        <w:trPr>
          <w:tblHeader/>
        </w:trPr>
        <w:tc>
          <w:tcPr>
            <w:tcW w:w="1666" w:type="dxa"/>
            <w:vMerge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66" w:type="dxa"/>
            <w:vAlign w:val="center"/>
          </w:tcPr>
          <w:p w:rsidR="000010B0" w:rsidRPr="000010B0" w:rsidRDefault="000010B0" w:rsidP="000010B0">
            <w:pPr>
              <w:jc w:val="center"/>
              <w:rPr>
                <w:sz w:val="20"/>
                <w:szCs w:val="20"/>
              </w:rPr>
            </w:pPr>
            <w:r w:rsidRPr="000010B0">
              <w:rPr>
                <w:sz w:val="20"/>
                <w:szCs w:val="20"/>
              </w:rPr>
              <w:t>1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1292021,45</w:t>
            </w:r>
          </w:p>
        </w:tc>
        <w:tc>
          <w:tcPr>
            <w:tcW w:w="1666" w:type="dxa"/>
            <w:vAlign w:val="center"/>
          </w:tcPr>
          <w:p w:rsidR="000010B0" w:rsidRPr="009058E0" w:rsidRDefault="000010B0" w:rsidP="000010B0">
            <w:pPr>
              <w:jc w:val="center"/>
              <w:rPr>
                <w:sz w:val="20"/>
                <w:szCs w:val="20"/>
              </w:rPr>
            </w:pPr>
            <w:r w:rsidRPr="009058E0">
              <w:rPr>
                <w:sz w:val="20"/>
                <w:szCs w:val="20"/>
              </w:rPr>
              <w:t>1745420,68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666" w:type="dxa"/>
            <w:vAlign w:val="center"/>
          </w:tcPr>
          <w:p w:rsidR="000010B0" w:rsidRPr="00F93902" w:rsidRDefault="000010B0" w:rsidP="000010B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0010B0" w:rsidRPr="00355B88" w:rsidRDefault="000010B0" w:rsidP="00355B88">
      <w:pPr>
        <w:jc w:val="right"/>
        <w:rPr>
          <w:sz w:val="28"/>
          <w:szCs w:val="28"/>
        </w:rPr>
      </w:pPr>
      <w:r w:rsidRPr="00355B88">
        <w:rPr>
          <w:sz w:val="28"/>
          <w:szCs w:val="28"/>
        </w:rPr>
        <w:t>»;</w:t>
      </w:r>
    </w:p>
    <w:p w:rsidR="009C68DC" w:rsidRDefault="009C68DC" w:rsidP="007C7299">
      <w:pPr>
        <w:tabs>
          <w:tab w:val="left" w:pos="4678"/>
        </w:tabs>
        <w:ind w:firstLine="708"/>
        <w:jc w:val="right"/>
        <w:rPr>
          <w:sz w:val="28"/>
          <w:szCs w:val="28"/>
        </w:rPr>
      </w:pPr>
    </w:p>
    <w:p w:rsidR="007C7299" w:rsidRDefault="005514B4" w:rsidP="007C7299">
      <w:pPr>
        <w:tabs>
          <w:tab w:val="left" w:pos="4678"/>
        </w:tabs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1.1.13.</w:t>
      </w:r>
      <w:r w:rsidR="007C7299">
        <w:rPr>
          <w:sz w:val="28"/>
          <w:szCs w:val="28"/>
        </w:rPr>
        <w:t xml:space="preserve"> </w:t>
      </w:r>
      <w:r w:rsidR="007C7299" w:rsidRPr="009769E1">
        <w:rPr>
          <w:sz w:val="28"/>
          <w:szCs w:val="28"/>
        </w:rPr>
        <w:t>таблицу с названием участка «:ЗУ1863» подпункт 1.4 пункта 1 изложить в следующей редакции:</w:t>
      </w:r>
    </w:p>
    <w:p w:rsidR="007C7299" w:rsidRDefault="007C7299" w:rsidP="007C7299">
      <w:pPr>
        <w:tabs>
          <w:tab w:val="left" w:pos="4678"/>
        </w:tabs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pPr w:leftFromText="180" w:rightFromText="180" w:vertAnchor="page" w:horzAnchor="margin" w:tblpY="2029"/>
        <w:tblW w:w="9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" w:type="dxa"/>
          <w:left w:w="5" w:type="dxa"/>
          <w:bottom w:w="5" w:type="dxa"/>
          <w:right w:w="5" w:type="dxa"/>
        </w:tblCellMar>
        <w:tblLook w:val="04A0" w:firstRow="1" w:lastRow="0" w:firstColumn="1" w:lastColumn="0" w:noHBand="0" w:noVBand="1"/>
      </w:tblPr>
      <w:tblGrid>
        <w:gridCol w:w="2132"/>
        <w:gridCol w:w="850"/>
        <w:gridCol w:w="1843"/>
        <w:gridCol w:w="1843"/>
        <w:gridCol w:w="1559"/>
        <w:gridCol w:w="1701"/>
      </w:tblGrid>
      <w:tr w:rsidR="005514B4" w:rsidRPr="001F54C1" w:rsidTr="005514B4">
        <w:trPr>
          <w:tblHeader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b/>
                <w:sz w:val="20"/>
                <w:szCs w:val="20"/>
              </w:rPr>
              <w:t>Название участка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b/>
                <w:sz w:val="20"/>
                <w:szCs w:val="20"/>
              </w:rPr>
              <w:t>Номер точки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b/>
                <w:sz w:val="20"/>
                <w:szCs w:val="20"/>
              </w:rPr>
              <w:t>X,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b/>
                <w:sz w:val="20"/>
                <w:szCs w:val="20"/>
              </w:rPr>
              <w:t>Y, 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b/>
                <w:sz w:val="20"/>
                <w:szCs w:val="20"/>
              </w:rPr>
              <w:t>Дирекционные углы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b/>
                <w:sz w:val="20"/>
                <w:szCs w:val="20"/>
              </w:rPr>
              <w:t>Расстояние (м)</w:t>
            </w:r>
          </w:p>
        </w:tc>
      </w:tr>
      <w:tr w:rsidR="005514B4" w:rsidRPr="001F54C1" w:rsidTr="005514B4">
        <w:tc>
          <w:tcPr>
            <w:tcW w:w="21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E269DC" w:rsidRDefault="005514B4" w:rsidP="005514B4">
            <w:pPr>
              <w:ind w:hanging="142"/>
              <w:jc w:val="center"/>
            </w:pPr>
            <w:r w:rsidRPr="00E269DC">
              <w:t>:</w:t>
            </w:r>
            <w:r>
              <w:t>ЗУ</w:t>
            </w:r>
            <w:r w:rsidRPr="00E269DC">
              <w:t>1863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1290698,21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1744464,07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85°15'36"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36,03</w:t>
            </w:r>
          </w:p>
        </w:tc>
      </w:tr>
      <w:tr w:rsidR="005514B4" w:rsidRPr="001F54C1" w:rsidTr="005514B4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1290701,19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1744499,98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184°19'48"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22,39</w:t>
            </w:r>
          </w:p>
        </w:tc>
      </w:tr>
      <w:tr w:rsidR="005514B4" w:rsidRPr="001F54C1" w:rsidTr="005514B4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1290678,86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1744498,29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183°0'36"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0,38</w:t>
            </w:r>
          </w:p>
        </w:tc>
      </w:tr>
      <w:tr w:rsidR="005514B4" w:rsidRPr="001F54C1" w:rsidTr="005514B4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1290678,48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1744498,27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266°42'36"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49,76</w:t>
            </w:r>
          </w:p>
        </w:tc>
      </w:tr>
      <w:tr w:rsidR="005514B4" w:rsidRPr="001F54C1" w:rsidTr="005514B4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1290675,62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1744448,59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352°1'48"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21,19</w:t>
            </w:r>
          </w:p>
        </w:tc>
      </w:tr>
      <w:tr w:rsidR="005514B4" w:rsidRPr="001F54C1" w:rsidTr="005514B4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1290696,61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1744445,65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85°2'24"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18,49</w:t>
            </w:r>
          </w:p>
        </w:tc>
      </w:tr>
      <w:tr w:rsidR="005514B4" w:rsidRPr="001F54C1" w:rsidTr="005514B4">
        <w:tc>
          <w:tcPr>
            <w:tcW w:w="213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1290698,21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1744464,07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1F54C1" w:rsidRDefault="005514B4" w:rsidP="005514B4">
            <w:pPr>
              <w:jc w:val="center"/>
              <w:rPr>
                <w:sz w:val="20"/>
                <w:szCs w:val="20"/>
              </w:rPr>
            </w:pPr>
            <w:r w:rsidRPr="001F54C1">
              <w:rPr>
                <w:sz w:val="20"/>
                <w:szCs w:val="20"/>
              </w:rPr>
              <w:t>-</w:t>
            </w:r>
          </w:p>
        </w:tc>
      </w:tr>
    </w:tbl>
    <w:p w:rsidR="00C32CDC" w:rsidRDefault="005514B4" w:rsidP="009769E1">
      <w:pPr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514B4" w:rsidRPr="005514B4" w:rsidRDefault="005514B4" w:rsidP="005514B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1.1.14</w:t>
      </w:r>
      <w:r w:rsidRPr="005514B4">
        <w:rPr>
          <w:sz w:val="28"/>
          <w:szCs w:val="28"/>
        </w:rPr>
        <w:t>. подпункт 1.4 пункта 1 дополнить таблицей следующего содержания:</w:t>
      </w:r>
    </w:p>
    <w:p w:rsidR="005514B4" w:rsidRDefault="005514B4" w:rsidP="005514B4">
      <w:pPr>
        <w:jc w:val="both"/>
        <w:rPr>
          <w:sz w:val="28"/>
          <w:szCs w:val="28"/>
        </w:rPr>
      </w:pPr>
      <w:r w:rsidRPr="005514B4">
        <w:rPr>
          <w:sz w:val="28"/>
          <w:szCs w:val="28"/>
        </w:rPr>
        <w:t>«</w:t>
      </w:r>
    </w:p>
    <w:tbl>
      <w:tblPr>
        <w:tblpPr w:leftFromText="180" w:rightFromText="180" w:vertAnchor="text" w:horzAnchor="margin" w:tblpY="15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09"/>
        <w:gridCol w:w="924"/>
        <w:gridCol w:w="1690"/>
        <w:gridCol w:w="1914"/>
        <w:gridCol w:w="1568"/>
        <w:gridCol w:w="1701"/>
      </w:tblGrid>
      <w:tr w:rsidR="005514B4" w:rsidTr="005514B4">
        <w:trPr>
          <w:cantSplit/>
        </w:trPr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514B4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b/>
                <w:lang w:eastAsia="ar-SA"/>
              </w:rPr>
            </w:pPr>
            <w:r>
              <w:rPr>
                <w:b/>
              </w:rPr>
              <w:t>Название участка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b/>
                <w:bCs/>
                <w:lang w:eastAsia="ar-SA"/>
              </w:rPr>
            </w:pPr>
            <w:r>
              <w:rPr>
                <w:b/>
              </w:rPr>
              <w:t>Номер точки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Default="005514B4" w:rsidP="005514B4">
            <w:pPr>
              <w:suppressAutoHyphens/>
              <w:jc w:val="center"/>
              <w:rPr>
                <w:b/>
                <w:lang w:eastAsia="ar-SA"/>
              </w:rPr>
            </w:pPr>
            <w:r>
              <w:rPr>
                <w:b/>
                <w:lang w:val="en-US"/>
              </w:rPr>
              <w:t>X</w:t>
            </w:r>
            <w:r>
              <w:rPr>
                <w:b/>
              </w:rPr>
              <w:t>, м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Default="005514B4" w:rsidP="005514B4">
            <w:pPr>
              <w:suppressAutoHyphens/>
              <w:jc w:val="center"/>
              <w:rPr>
                <w:b/>
                <w:lang w:eastAsia="ar-SA"/>
              </w:rPr>
            </w:pPr>
            <w:r>
              <w:rPr>
                <w:b/>
                <w:lang w:val="en-US"/>
              </w:rPr>
              <w:t>Y</w:t>
            </w:r>
            <w:r>
              <w:rPr>
                <w:b/>
              </w:rPr>
              <w:t>, м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Default="005514B4" w:rsidP="005514B4">
            <w:pPr>
              <w:suppressAutoHyphens/>
              <w:jc w:val="center"/>
              <w:rPr>
                <w:b/>
                <w:bCs/>
                <w:lang w:eastAsia="ar-SA"/>
              </w:rPr>
            </w:pPr>
            <w:r>
              <w:rPr>
                <w:b/>
              </w:rPr>
              <w:t>Дирекционные углы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Default="005514B4" w:rsidP="005514B4">
            <w:pPr>
              <w:suppressAutoHyphens/>
              <w:jc w:val="center"/>
              <w:rPr>
                <w:b/>
                <w:bCs/>
                <w:lang w:eastAsia="ar-SA"/>
              </w:rPr>
            </w:pPr>
            <w:r>
              <w:rPr>
                <w:b/>
              </w:rPr>
              <w:t>Расстояние (м)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514B4" w:rsidRPr="00587FE9" w:rsidRDefault="005514B4" w:rsidP="005514B4">
            <w:pPr>
              <w:tabs>
                <w:tab w:val="left" w:pos="-14"/>
              </w:tabs>
              <w:jc w:val="center"/>
              <w:rPr>
                <w:sz w:val="20"/>
                <w:lang w:eastAsia="ar-SA"/>
              </w:rPr>
            </w:pPr>
          </w:p>
          <w:p w:rsidR="005514B4" w:rsidRPr="00587FE9" w:rsidRDefault="005514B4" w:rsidP="005514B4">
            <w:pPr>
              <w:tabs>
                <w:tab w:val="left" w:pos="-14"/>
              </w:tabs>
              <w:jc w:val="center"/>
              <w:rPr>
                <w:sz w:val="20"/>
              </w:rPr>
            </w:pPr>
          </w:p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color w:val="FF0000"/>
                <w:sz w:val="20"/>
              </w:rPr>
            </w:pPr>
          </w:p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color w:val="FF0000"/>
                <w:sz w:val="20"/>
              </w:rPr>
            </w:pPr>
          </w:p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color w:val="FF0000"/>
                <w:sz w:val="20"/>
              </w:rPr>
            </w:pPr>
          </w:p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color w:val="FF0000"/>
                <w:sz w:val="20"/>
              </w:rPr>
            </w:pPr>
          </w:p>
          <w:p w:rsidR="005514B4" w:rsidRPr="00155E7F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lang w:eastAsia="ar-SA"/>
              </w:rPr>
            </w:pPr>
            <w:r w:rsidRPr="00155E7F">
              <w:t>:ЗУ2809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  <w:lang w:val="en-US" w:eastAsia="ar-SA"/>
              </w:rPr>
            </w:pPr>
            <w:r w:rsidRPr="00587FE9">
              <w:rPr>
                <w:sz w:val="20"/>
                <w:lang w:val="en-US"/>
              </w:rPr>
              <w:t>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1292045,29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1745372,37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110°22'12"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24,82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587FE9" w:rsidRDefault="005514B4" w:rsidP="005514B4">
            <w:pPr>
              <w:rPr>
                <w:sz w:val="20"/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  <w:lang w:val="en-US" w:eastAsia="ar-SA"/>
              </w:rPr>
            </w:pPr>
            <w:r w:rsidRPr="00587FE9">
              <w:rPr>
                <w:sz w:val="20"/>
                <w:lang w:val="en-US"/>
              </w:rPr>
              <w:t>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1292036,65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1745395,64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125°34'12"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10,83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587FE9" w:rsidRDefault="005514B4" w:rsidP="005514B4">
            <w:pPr>
              <w:rPr>
                <w:sz w:val="20"/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  <w:lang w:val="en-US" w:eastAsia="ar-SA"/>
              </w:rPr>
            </w:pPr>
            <w:r w:rsidRPr="00587FE9">
              <w:rPr>
                <w:sz w:val="20"/>
                <w:lang w:val="en-US"/>
              </w:rPr>
              <w:t>3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1292030,35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1745404,45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109°27'0"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5,71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587FE9" w:rsidRDefault="005514B4" w:rsidP="005514B4">
            <w:pPr>
              <w:rPr>
                <w:sz w:val="20"/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  <w:lang w:val="en-US" w:eastAsia="ar-SA"/>
              </w:rPr>
            </w:pPr>
            <w:r w:rsidRPr="00587FE9">
              <w:rPr>
                <w:sz w:val="20"/>
                <w:lang w:val="en-US"/>
              </w:rPr>
              <w:t>4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1292028,45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1745409,83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122°49'48"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12,91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rPr>
                <w:sz w:val="20"/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</w:rPr>
            </w:pPr>
            <w:r w:rsidRPr="00587FE9">
              <w:rPr>
                <w:sz w:val="20"/>
              </w:rPr>
              <w:t>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1292021,45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1745420,68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216°3'0"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10,04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rPr>
                <w:sz w:val="20"/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</w:rPr>
            </w:pPr>
            <w:r w:rsidRPr="00587FE9">
              <w:rPr>
                <w:sz w:val="20"/>
              </w:rPr>
              <w:t>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1292013,33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1745414,77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291°33'0"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14,68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rPr>
                <w:sz w:val="20"/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</w:rPr>
            </w:pPr>
            <w:r w:rsidRPr="00587FE9">
              <w:rPr>
                <w:sz w:val="20"/>
              </w:rPr>
              <w:t>7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1292018,72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1745401,12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291°13'48"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14,44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rPr>
                <w:sz w:val="20"/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</w:rPr>
            </w:pPr>
            <w:r w:rsidRPr="00587FE9">
              <w:rPr>
                <w:sz w:val="20"/>
              </w:rPr>
              <w:t>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1292023,95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1745387,66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291°18'36"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10,54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rPr>
                <w:sz w:val="20"/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</w:rPr>
            </w:pPr>
            <w:r w:rsidRPr="00587FE9">
              <w:rPr>
                <w:sz w:val="20"/>
              </w:rPr>
              <w:t>9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1292027,78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1745377,84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293°59'24"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10,35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rPr>
                <w:sz w:val="20"/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</w:rPr>
            </w:pPr>
            <w:r w:rsidRPr="00587FE9">
              <w:rPr>
                <w:sz w:val="20"/>
              </w:rPr>
              <w:t>10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1292031,99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1745368,38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293°54'36"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2,42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rPr>
                <w:sz w:val="20"/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</w:rPr>
            </w:pPr>
            <w:r w:rsidRPr="00587FE9">
              <w:rPr>
                <w:sz w:val="20"/>
              </w:rPr>
              <w:t>11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1292032,97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1745366,17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26°42'36"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13,79</w:t>
            </w:r>
          </w:p>
        </w:tc>
      </w:tr>
      <w:tr w:rsidR="005514B4" w:rsidTr="005514B4">
        <w:trPr>
          <w:cantSplit/>
        </w:trPr>
        <w:tc>
          <w:tcPr>
            <w:tcW w:w="21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rPr>
                <w:sz w:val="20"/>
                <w:lang w:eastAsia="ar-SA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587FE9" w:rsidRDefault="005514B4" w:rsidP="005514B4">
            <w:pPr>
              <w:tabs>
                <w:tab w:val="left" w:pos="-14"/>
              </w:tabs>
              <w:suppressAutoHyphens/>
              <w:jc w:val="center"/>
              <w:rPr>
                <w:sz w:val="20"/>
              </w:rPr>
            </w:pPr>
            <w:r w:rsidRPr="00587FE9">
              <w:rPr>
                <w:sz w:val="20"/>
              </w:rPr>
              <w:t>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1292045,29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23EF9" w:rsidRDefault="005514B4" w:rsidP="005514B4">
            <w:pPr>
              <w:jc w:val="center"/>
              <w:rPr>
                <w:sz w:val="20"/>
                <w:szCs w:val="20"/>
              </w:rPr>
            </w:pPr>
            <w:r w:rsidRPr="00323EF9">
              <w:rPr>
                <w:sz w:val="20"/>
                <w:szCs w:val="20"/>
              </w:rPr>
              <w:t>1745372,37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F93902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5514B4" w:rsidRDefault="005514B4" w:rsidP="009769E1">
      <w:pPr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514B4" w:rsidRPr="005514B4" w:rsidRDefault="005514B4" w:rsidP="005514B4">
      <w:pPr>
        <w:ind w:firstLine="709"/>
        <w:rPr>
          <w:sz w:val="28"/>
          <w:szCs w:val="28"/>
        </w:rPr>
      </w:pPr>
      <w:r>
        <w:rPr>
          <w:sz w:val="28"/>
          <w:szCs w:val="28"/>
        </w:rPr>
        <w:t>1.1.15</w:t>
      </w:r>
      <w:r w:rsidRPr="005514B4">
        <w:rPr>
          <w:sz w:val="28"/>
          <w:szCs w:val="28"/>
        </w:rPr>
        <w:t>. подпункт 1.4 пункта 1 дополнить таблицей следующего содержания:</w:t>
      </w:r>
    </w:p>
    <w:p w:rsidR="005514B4" w:rsidRDefault="005514B4" w:rsidP="005514B4">
      <w:pPr>
        <w:rPr>
          <w:sz w:val="28"/>
          <w:szCs w:val="28"/>
        </w:rPr>
      </w:pPr>
      <w:r w:rsidRPr="005514B4">
        <w:rPr>
          <w:sz w:val="28"/>
          <w:szCs w:val="28"/>
        </w:rPr>
        <w:t>«</w:t>
      </w:r>
    </w:p>
    <w:tbl>
      <w:tblPr>
        <w:tblpPr w:leftFromText="180" w:rightFromText="180" w:vertAnchor="page" w:horzAnchor="margin" w:tblpY="10282"/>
        <w:tblW w:w="9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" w:type="dxa"/>
          <w:left w:w="5" w:type="dxa"/>
          <w:bottom w:w="5" w:type="dxa"/>
          <w:right w:w="5" w:type="dxa"/>
        </w:tblCellMar>
        <w:tblLook w:val="04A0" w:firstRow="1" w:lastRow="0" w:firstColumn="1" w:lastColumn="0" w:noHBand="0" w:noVBand="1"/>
      </w:tblPr>
      <w:tblGrid>
        <w:gridCol w:w="2132"/>
        <w:gridCol w:w="850"/>
        <w:gridCol w:w="1843"/>
        <w:gridCol w:w="1843"/>
        <w:gridCol w:w="1559"/>
        <w:gridCol w:w="1701"/>
      </w:tblGrid>
      <w:tr w:rsidR="005514B4" w:rsidRPr="003C63D9" w:rsidTr="005514B4">
        <w:trPr>
          <w:tblHeader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Название участка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Номер точки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X,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Y, 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Дирекционные углы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Расстояние (м)</w:t>
            </w:r>
          </w:p>
        </w:tc>
      </w:tr>
      <w:tr w:rsidR="005514B4" w:rsidRPr="003C63D9" w:rsidTr="005514B4">
        <w:tc>
          <w:tcPr>
            <w:tcW w:w="21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46FE0" w:rsidRDefault="005514B4" w:rsidP="005514B4">
            <w:pPr>
              <w:ind w:hanging="142"/>
              <w:jc w:val="center"/>
            </w:pPr>
            <w:r>
              <w:t>:ЗУ</w:t>
            </w:r>
            <w:r w:rsidRPr="00346FE0">
              <w:t>2810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1290675,62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1744448,59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86°42'36"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49,76</w:t>
            </w:r>
          </w:p>
        </w:tc>
      </w:tr>
      <w:tr w:rsidR="005514B4" w:rsidRPr="003C63D9" w:rsidTr="005514B4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1290678,48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1744498,27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182°1'12"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8,80</w:t>
            </w:r>
          </w:p>
        </w:tc>
      </w:tr>
      <w:tr w:rsidR="005514B4" w:rsidRPr="003C63D9" w:rsidTr="005514B4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1290669,69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1744497,96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184°14'24"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15,97</w:t>
            </w:r>
          </w:p>
        </w:tc>
      </w:tr>
      <w:tr w:rsidR="005514B4" w:rsidRPr="003C63D9" w:rsidTr="005514B4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1290653,76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1744496,78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268°23'24"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45,30</w:t>
            </w:r>
          </w:p>
        </w:tc>
      </w:tr>
      <w:tr w:rsidR="005514B4" w:rsidRPr="003C63D9" w:rsidTr="005514B4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1290</w:t>
            </w:r>
            <w:r w:rsidRPr="00927432">
              <w:rPr>
                <w:sz w:val="20"/>
                <w:szCs w:val="20"/>
              </w:rPr>
              <w:t>652,</w:t>
            </w:r>
            <w:r>
              <w:rPr>
                <w:sz w:val="20"/>
                <w:szCs w:val="20"/>
              </w:rPr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1744451,61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352°49'48"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23,31</w:t>
            </w:r>
          </w:p>
        </w:tc>
      </w:tr>
      <w:tr w:rsidR="005514B4" w:rsidRPr="003C63D9" w:rsidTr="005514B4">
        <w:tc>
          <w:tcPr>
            <w:tcW w:w="213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C63D9" w:rsidRDefault="005514B4" w:rsidP="005514B4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1290675,62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1744448,59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4B4" w:rsidRPr="003C63D9" w:rsidRDefault="005514B4" w:rsidP="005514B4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-</w:t>
            </w:r>
          </w:p>
        </w:tc>
      </w:tr>
    </w:tbl>
    <w:p w:rsidR="005514B4" w:rsidRPr="009769E1" w:rsidRDefault="005514B4" w:rsidP="005514B4">
      <w:pPr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5C73A2" w:rsidRDefault="005C73A2" w:rsidP="00E153A5">
      <w:pPr>
        <w:ind w:firstLine="709"/>
        <w:jc w:val="both"/>
        <w:rPr>
          <w:sz w:val="28"/>
          <w:szCs w:val="28"/>
        </w:rPr>
      </w:pPr>
      <w:r w:rsidRPr="0091778E">
        <w:rPr>
          <w:sz w:val="28"/>
        </w:rPr>
        <w:t>1</w:t>
      </w:r>
      <w:r>
        <w:rPr>
          <w:sz w:val="28"/>
        </w:rPr>
        <w:t>.1</w:t>
      </w:r>
      <w:r w:rsidRPr="0091778E">
        <w:rPr>
          <w:sz w:val="28"/>
        </w:rPr>
        <w:t>.</w:t>
      </w:r>
      <w:r w:rsidR="005514B4">
        <w:rPr>
          <w:sz w:val="28"/>
        </w:rPr>
        <w:t>16</w:t>
      </w:r>
      <w:r w:rsidRPr="0091778E">
        <w:rPr>
          <w:sz w:val="28"/>
        </w:rPr>
        <w:t>.</w:t>
      </w:r>
      <w:r>
        <w:t xml:space="preserve"> </w:t>
      </w:r>
      <w:r>
        <w:rPr>
          <w:sz w:val="28"/>
          <w:szCs w:val="28"/>
        </w:rPr>
        <w:t>подпункт</w:t>
      </w:r>
      <w:r w:rsidRPr="00782528">
        <w:rPr>
          <w:sz w:val="28"/>
          <w:szCs w:val="28"/>
        </w:rPr>
        <w:t xml:space="preserve"> 1.</w:t>
      </w:r>
      <w:r>
        <w:rPr>
          <w:sz w:val="28"/>
          <w:szCs w:val="28"/>
        </w:rPr>
        <w:t>4</w:t>
      </w:r>
      <w:r w:rsidRPr="00782528">
        <w:rPr>
          <w:sz w:val="28"/>
          <w:szCs w:val="28"/>
        </w:rPr>
        <w:t xml:space="preserve"> пункта 1 </w:t>
      </w:r>
      <w:r>
        <w:rPr>
          <w:sz w:val="28"/>
          <w:szCs w:val="28"/>
        </w:rPr>
        <w:t>дополнить таблицей</w:t>
      </w:r>
      <w:r w:rsidRPr="00782528">
        <w:rPr>
          <w:sz w:val="28"/>
          <w:szCs w:val="28"/>
        </w:rPr>
        <w:t xml:space="preserve"> следующе</w:t>
      </w:r>
      <w:r>
        <w:rPr>
          <w:sz w:val="28"/>
          <w:szCs w:val="28"/>
        </w:rPr>
        <w:t>го</w:t>
      </w:r>
      <w:r w:rsidRPr="00782528">
        <w:rPr>
          <w:sz w:val="28"/>
          <w:szCs w:val="28"/>
        </w:rPr>
        <w:t xml:space="preserve"> </w:t>
      </w:r>
      <w:r>
        <w:rPr>
          <w:sz w:val="28"/>
          <w:szCs w:val="28"/>
        </w:rPr>
        <w:t>содержания</w:t>
      </w:r>
      <w:r w:rsidRPr="00782528">
        <w:rPr>
          <w:sz w:val="28"/>
          <w:szCs w:val="28"/>
        </w:rPr>
        <w:t>:</w:t>
      </w:r>
    </w:p>
    <w:p w:rsidR="005C73A2" w:rsidRPr="00E15B58" w:rsidRDefault="005C73A2" w:rsidP="005C73A2">
      <w:pPr>
        <w:widowControl w:val="0"/>
        <w:tabs>
          <w:tab w:val="left" w:pos="0"/>
          <w:tab w:val="left" w:pos="1276"/>
        </w:tabs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E15B58">
        <w:rPr>
          <w:sz w:val="28"/>
          <w:szCs w:val="28"/>
        </w:rPr>
        <w:t>«</w:t>
      </w:r>
    </w:p>
    <w:tbl>
      <w:tblPr>
        <w:tblpPr w:leftFromText="180" w:rightFromText="180" w:vertAnchor="page" w:horzAnchor="margin" w:tblpY="13312"/>
        <w:tblW w:w="9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" w:type="dxa"/>
          <w:left w:w="5" w:type="dxa"/>
          <w:bottom w:w="5" w:type="dxa"/>
          <w:right w:w="5" w:type="dxa"/>
        </w:tblCellMar>
        <w:tblLook w:val="04A0" w:firstRow="1" w:lastRow="0" w:firstColumn="1" w:lastColumn="0" w:noHBand="0" w:noVBand="1"/>
      </w:tblPr>
      <w:tblGrid>
        <w:gridCol w:w="2132"/>
        <w:gridCol w:w="850"/>
        <w:gridCol w:w="1843"/>
        <w:gridCol w:w="1843"/>
        <w:gridCol w:w="1559"/>
        <w:gridCol w:w="1701"/>
      </w:tblGrid>
      <w:tr w:rsidR="003220BB" w:rsidRPr="003C63D9" w:rsidTr="003220BB">
        <w:trPr>
          <w:tblHeader/>
        </w:trPr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Название участка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Номер точки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X,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Y, 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Дирекционные углы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b/>
                <w:sz w:val="20"/>
                <w:szCs w:val="20"/>
              </w:rPr>
              <w:t>Расстояние (м)</w:t>
            </w:r>
          </w:p>
        </w:tc>
      </w:tr>
      <w:tr w:rsidR="003220BB" w:rsidRPr="003C63D9" w:rsidTr="003220BB">
        <w:tc>
          <w:tcPr>
            <w:tcW w:w="21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46FE0" w:rsidRDefault="003220BB" w:rsidP="003220BB">
            <w:pPr>
              <w:ind w:hanging="142"/>
              <w:jc w:val="center"/>
            </w:pPr>
            <w:r>
              <w:t>:ЗУ</w:t>
            </w:r>
            <w:r w:rsidRPr="00346FE0">
              <w:t>2811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1290</w:t>
            </w:r>
            <w:r w:rsidRPr="00927432">
              <w:rPr>
                <w:sz w:val="20"/>
                <w:szCs w:val="20"/>
              </w:rPr>
              <w:t>652,</w:t>
            </w:r>
            <w:r>
              <w:rPr>
                <w:sz w:val="20"/>
                <w:szCs w:val="20"/>
              </w:rPr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1744451,61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88°23'24"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45,30</w:t>
            </w:r>
          </w:p>
        </w:tc>
      </w:tr>
      <w:tr w:rsidR="003220BB" w:rsidRPr="003C63D9" w:rsidTr="003220BB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1290653,76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1744496,78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184°9'0"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28,58</w:t>
            </w:r>
          </w:p>
        </w:tc>
      </w:tr>
      <w:tr w:rsidR="003220BB" w:rsidRPr="003C63D9" w:rsidTr="003220BB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1290625,26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1744494,71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273°7'48"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32,20</w:t>
            </w:r>
          </w:p>
        </w:tc>
      </w:tr>
      <w:tr w:rsidR="003220BB" w:rsidRPr="003C63D9" w:rsidTr="003220BB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1290627,02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1744462,56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271°55'48"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7,70</w:t>
            </w:r>
          </w:p>
        </w:tc>
      </w:tr>
      <w:tr w:rsidR="003220BB" w:rsidRPr="003C63D9" w:rsidTr="003220BB">
        <w:tc>
          <w:tcPr>
            <w:tcW w:w="21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1290627,28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1744454,86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352°24'36"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25,43</w:t>
            </w:r>
          </w:p>
        </w:tc>
      </w:tr>
      <w:tr w:rsidR="003220BB" w:rsidRPr="003C63D9" w:rsidTr="003220BB">
        <w:tc>
          <w:tcPr>
            <w:tcW w:w="213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0BB" w:rsidRPr="003C63D9" w:rsidRDefault="003220BB" w:rsidP="003220BB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1290652,49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1744451,50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0BB" w:rsidRPr="003C63D9" w:rsidRDefault="003220BB" w:rsidP="003220BB">
            <w:pPr>
              <w:jc w:val="center"/>
              <w:rPr>
                <w:sz w:val="20"/>
                <w:szCs w:val="20"/>
              </w:rPr>
            </w:pPr>
            <w:r w:rsidRPr="003C63D9">
              <w:rPr>
                <w:sz w:val="20"/>
                <w:szCs w:val="20"/>
              </w:rPr>
              <w:t>-</w:t>
            </w:r>
          </w:p>
        </w:tc>
      </w:tr>
    </w:tbl>
    <w:p w:rsidR="00D17E8E" w:rsidRDefault="003220BB" w:rsidP="009769E1">
      <w:pPr>
        <w:jc w:val="right"/>
        <w:rPr>
          <w:sz w:val="28"/>
          <w:szCs w:val="28"/>
        </w:rPr>
      </w:pPr>
      <w:r>
        <w:rPr>
          <w:sz w:val="28"/>
          <w:szCs w:val="28"/>
        </w:rPr>
        <w:t>»;</w:t>
      </w:r>
    </w:p>
    <w:p w:rsidR="00C32CDC" w:rsidRDefault="00C32CDC" w:rsidP="00FA111A">
      <w:pPr>
        <w:ind w:firstLine="709"/>
        <w:rPr>
          <w:sz w:val="28"/>
          <w:szCs w:val="28"/>
        </w:rPr>
      </w:pPr>
    </w:p>
    <w:p w:rsidR="007C7299" w:rsidRDefault="007C7299" w:rsidP="003220BB">
      <w:pPr>
        <w:rPr>
          <w:sz w:val="28"/>
          <w:szCs w:val="28"/>
        </w:rPr>
      </w:pPr>
    </w:p>
    <w:p w:rsidR="00A4206A" w:rsidRDefault="00355B88" w:rsidP="00355B8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7C7299">
        <w:rPr>
          <w:sz w:val="28"/>
          <w:szCs w:val="28"/>
        </w:rPr>
        <w:t>.1.17</w:t>
      </w:r>
      <w:r w:rsidR="00A4206A">
        <w:rPr>
          <w:sz w:val="28"/>
          <w:szCs w:val="28"/>
        </w:rPr>
        <w:t>. лист 1 «Чертеж межевания территории, отображающий границы планируемых элементов планировочной структуры, красные линии, утвержденные в составе проекта планировки территории, границы образуемых земельных участков, условные номера образуемых земельных участков М 1:2000» изложить в следующей редакции согласно приложению 1 к настоящему постановлению;</w:t>
      </w:r>
    </w:p>
    <w:p w:rsidR="00EE15C8" w:rsidRDefault="00EE15C8" w:rsidP="00EE15C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1.1.1</w:t>
      </w:r>
      <w:r w:rsidR="007C7299">
        <w:rPr>
          <w:sz w:val="28"/>
          <w:szCs w:val="28"/>
        </w:rPr>
        <w:t>8</w:t>
      </w:r>
      <w:r>
        <w:rPr>
          <w:sz w:val="28"/>
          <w:szCs w:val="28"/>
        </w:rPr>
        <w:t xml:space="preserve">. лист 1.4 «Чертеж межевания территории, отображающий границы планируемых элементов планировочной структуры, красные линии, утвержденные в составе проекта планировки территории, границы образуемых земельных участков, условные номера образуемых земельных участков М 1:2000» изложить в следующей редакции согласно приложению </w:t>
      </w:r>
      <w:r w:rsidR="00A4206A">
        <w:rPr>
          <w:sz w:val="28"/>
          <w:szCs w:val="28"/>
        </w:rPr>
        <w:t>2</w:t>
      </w:r>
      <w:r>
        <w:rPr>
          <w:sz w:val="28"/>
          <w:szCs w:val="28"/>
        </w:rPr>
        <w:t xml:space="preserve"> к настоящему постановлению</w:t>
      </w:r>
      <w:r w:rsidR="00A4206A">
        <w:rPr>
          <w:sz w:val="28"/>
          <w:szCs w:val="28"/>
        </w:rPr>
        <w:t>;</w:t>
      </w:r>
    </w:p>
    <w:p w:rsidR="00DE2842" w:rsidRPr="00DE2842" w:rsidRDefault="007C7299" w:rsidP="00DE2842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1.1.19.</w:t>
      </w:r>
      <w:r w:rsidRPr="007C7299">
        <w:t xml:space="preserve"> </w:t>
      </w:r>
      <w:r w:rsidR="00DE2842" w:rsidRPr="00DE2842">
        <w:rPr>
          <w:sz w:val="28"/>
          <w:szCs w:val="28"/>
        </w:rPr>
        <w:t>лист 1.7 «Чертеж межевания территории, отображающий границы планируемых элементов планировочной структуры, красные линии, утвержденные в составе проекта планировки территории, границы образуемых земельных участков, условные номера образуемых земельных участков М 1:2000» изложить в следующей редакции согласно приложению 3 к настоящему постановлению;</w:t>
      </w:r>
    </w:p>
    <w:p w:rsidR="007C7299" w:rsidRDefault="00DE2842" w:rsidP="00EE15C8">
      <w:pPr>
        <w:ind w:firstLine="708"/>
        <w:jc w:val="both"/>
        <w:rPr>
          <w:sz w:val="28"/>
          <w:szCs w:val="28"/>
        </w:rPr>
      </w:pPr>
      <w:r w:rsidRPr="00DE2842">
        <w:rPr>
          <w:sz w:val="28"/>
          <w:szCs w:val="28"/>
        </w:rPr>
        <w:t xml:space="preserve">1.1.20. </w:t>
      </w:r>
      <w:r w:rsidR="007C7299">
        <w:rPr>
          <w:sz w:val="28"/>
          <w:szCs w:val="28"/>
        </w:rPr>
        <w:t>лист 1.8</w:t>
      </w:r>
      <w:r w:rsidR="007C7299" w:rsidRPr="007C7299">
        <w:rPr>
          <w:sz w:val="28"/>
          <w:szCs w:val="28"/>
        </w:rPr>
        <w:t xml:space="preserve"> «Чертеж межевания территории, отображающий границы планируемых элементов планировочной структуры, красные линии, утвержденные в составе проекта планировки территории, границы образуемых земельных участков, условные номера образуемых земельных участков М 1:2000» изложить в следующе</w:t>
      </w:r>
      <w:r>
        <w:rPr>
          <w:sz w:val="28"/>
          <w:szCs w:val="28"/>
        </w:rPr>
        <w:t>й редакции согласно приложению 4</w:t>
      </w:r>
      <w:r w:rsidR="007C7299" w:rsidRPr="007C7299">
        <w:rPr>
          <w:sz w:val="28"/>
          <w:szCs w:val="28"/>
        </w:rPr>
        <w:t xml:space="preserve"> к настоящему постановлению;</w:t>
      </w:r>
    </w:p>
    <w:p w:rsidR="00EE15C8" w:rsidRDefault="007C7299" w:rsidP="00EE15C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1.1.21</w:t>
      </w:r>
      <w:r w:rsidR="00EE15C8">
        <w:rPr>
          <w:sz w:val="28"/>
          <w:szCs w:val="28"/>
        </w:rPr>
        <w:t>. лист 1.11</w:t>
      </w:r>
      <w:r w:rsidR="00EE15C8" w:rsidRPr="00EE15C8">
        <w:rPr>
          <w:sz w:val="28"/>
          <w:szCs w:val="28"/>
        </w:rPr>
        <w:t xml:space="preserve"> «Чертеж межевания территории, отображающий границы планируемых элементов планировочной структуры, красные линии, утвержденные в составе проекта планировки территории, границы образуемых земельных участков, условные номера образуемых земельных участков М 1:2000» изложить в следующе</w:t>
      </w:r>
      <w:r w:rsidR="00EE15C8">
        <w:rPr>
          <w:sz w:val="28"/>
          <w:szCs w:val="28"/>
        </w:rPr>
        <w:t xml:space="preserve">й редакции согласно приложению </w:t>
      </w:r>
      <w:r w:rsidR="00DE2842">
        <w:rPr>
          <w:sz w:val="28"/>
          <w:szCs w:val="28"/>
        </w:rPr>
        <w:t>5</w:t>
      </w:r>
      <w:r w:rsidR="00EE15C8" w:rsidRPr="00EE15C8">
        <w:rPr>
          <w:sz w:val="28"/>
          <w:szCs w:val="28"/>
        </w:rPr>
        <w:t xml:space="preserve"> к настоящему постановлению</w:t>
      </w:r>
      <w:r w:rsidR="00A4206A">
        <w:rPr>
          <w:sz w:val="28"/>
          <w:szCs w:val="28"/>
        </w:rPr>
        <w:t>.</w:t>
      </w:r>
    </w:p>
    <w:p w:rsidR="00B737DB" w:rsidRDefault="00EE15C8" w:rsidP="007C7299">
      <w:pPr>
        <w:pStyle w:val="a4"/>
        <w:autoSpaceDE w:val="0"/>
        <w:autoSpaceDN w:val="0"/>
        <w:adjustRightInd w:val="0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Опубликовать настоящее постановление в газете «Жизнь Югры» и разместить на официальном веб-сайте органов местного самоуправления Березовского района.</w:t>
      </w:r>
    </w:p>
    <w:p w:rsidR="00DE0556" w:rsidRDefault="00EE15C8" w:rsidP="0085084D">
      <w:pPr>
        <w:pStyle w:val="ConsPlusNormal"/>
        <w:widowControl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Настоящее постановление вступает в силу после его официального опубликов</w:t>
      </w:r>
      <w:r w:rsidR="00BB3DF3">
        <w:rPr>
          <w:rFonts w:ascii="Times New Roman" w:hAnsi="Times New Roman" w:cs="Times New Roman"/>
          <w:sz w:val="28"/>
          <w:szCs w:val="28"/>
        </w:rPr>
        <w:t>ания.</w:t>
      </w:r>
    </w:p>
    <w:p w:rsidR="00CB05A7" w:rsidRDefault="00CB05A7" w:rsidP="00BB3DF3">
      <w:pPr>
        <w:pStyle w:val="ConsPlusNormal"/>
        <w:widowControl/>
        <w:tabs>
          <w:tab w:val="left" w:pos="709"/>
        </w:tabs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85084D" w:rsidRDefault="0085084D" w:rsidP="00BB3DF3">
      <w:pPr>
        <w:pStyle w:val="ConsPlusNormal"/>
        <w:widowControl/>
        <w:tabs>
          <w:tab w:val="left" w:pos="709"/>
        </w:tabs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BB3DF3" w:rsidRDefault="00CB05A7" w:rsidP="00BB3DF3">
      <w:pPr>
        <w:pStyle w:val="ConsPlusNormal"/>
        <w:widowControl/>
        <w:tabs>
          <w:tab w:val="left" w:pos="709"/>
        </w:tabs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И.о. главы</w:t>
      </w:r>
      <w:r w:rsidR="00BB3DF3" w:rsidRPr="00BB3DF3">
        <w:rPr>
          <w:rFonts w:ascii="Times New Roman" w:hAnsi="Times New Roman" w:cs="Times New Roman"/>
          <w:sz w:val="28"/>
          <w:szCs w:val="28"/>
        </w:rPr>
        <w:t xml:space="preserve"> райо</w:t>
      </w:r>
      <w:r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Г.Г. Кудряшов</w:t>
      </w:r>
    </w:p>
    <w:p w:rsidR="00BB3DF3" w:rsidRDefault="00BB3DF3" w:rsidP="00BB3DF3">
      <w:pPr>
        <w:pStyle w:val="ConsPlusNormal"/>
        <w:widowControl/>
        <w:tabs>
          <w:tab w:val="left" w:pos="709"/>
        </w:tabs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DE0556" w:rsidRDefault="00DE0556" w:rsidP="0085084D">
      <w:pPr>
        <w:ind w:right="-1"/>
      </w:pPr>
    </w:p>
    <w:p w:rsidR="00BB3DF3" w:rsidRDefault="00BB3DF3" w:rsidP="00BB3DF3">
      <w:pPr>
        <w:ind w:right="-1"/>
        <w:jc w:val="right"/>
      </w:pPr>
      <w:r>
        <w:t xml:space="preserve">Приложение 1 </w:t>
      </w:r>
    </w:p>
    <w:p w:rsidR="00BB3DF3" w:rsidRDefault="00BB3DF3" w:rsidP="00BB3DF3">
      <w:pPr>
        <w:ind w:right="-1"/>
        <w:jc w:val="right"/>
      </w:pPr>
      <w:r>
        <w:t>к постановлению администрации Березовского района</w:t>
      </w:r>
    </w:p>
    <w:p w:rsidR="00BB3DF3" w:rsidRDefault="00BB3DF3" w:rsidP="00BB3DF3">
      <w:pPr>
        <w:ind w:right="-1"/>
        <w:jc w:val="right"/>
      </w:pPr>
      <w:r>
        <w:t>от</w:t>
      </w:r>
      <w:r w:rsidR="0085084D">
        <w:t xml:space="preserve"> 19.06.2024 № 561</w:t>
      </w:r>
    </w:p>
    <w:p w:rsidR="00BB3DF3" w:rsidRPr="0085084D" w:rsidRDefault="00930893" w:rsidP="0085084D">
      <w:pPr>
        <w:jc w:val="right"/>
      </w:pPr>
      <w:r>
        <w:t>«</w:t>
      </w:r>
      <w:r w:rsidR="00BB3DF3">
        <w:t>Лист 1</w:t>
      </w:r>
    </w:p>
    <w:p w:rsidR="00BB3DF3" w:rsidRPr="00BB3DF3" w:rsidRDefault="00BB3DF3" w:rsidP="00BB3DF3">
      <w:pPr>
        <w:pStyle w:val="ConsPlusNormal"/>
        <w:widowControl/>
        <w:tabs>
          <w:tab w:val="left" w:pos="709"/>
        </w:tabs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042875" cy="8506174"/>
            <wp:effectExtent l="0" t="0" r="0" b="9525"/>
            <wp:docPr id="1" name="Рисунок 1" descr="C:\Users\Пользователь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875" cy="850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DF3" w:rsidRDefault="00930893" w:rsidP="00930893">
      <w:pPr>
        <w:autoSpaceDE w:val="0"/>
        <w:autoSpaceDN w:val="0"/>
        <w:adjustRightInd w:val="0"/>
        <w:ind w:right="-1"/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>».</w:t>
      </w:r>
    </w:p>
    <w:p w:rsidR="00BB3DF3" w:rsidRDefault="00A144E5" w:rsidP="00BB3DF3">
      <w:pPr>
        <w:ind w:right="-1"/>
        <w:jc w:val="right"/>
      </w:pPr>
      <w:r>
        <w:t>Приложение 2</w:t>
      </w:r>
      <w:r w:rsidR="00BB3DF3">
        <w:t xml:space="preserve"> </w:t>
      </w:r>
    </w:p>
    <w:p w:rsidR="00BB3DF3" w:rsidRDefault="00BB3DF3" w:rsidP="00BB3DF3">
      <w:pPr>
        <w:ind w:right="-1"/>
        <w:jc w:val="right"/>
      </w:pPr>
      <w:r>
        <w:t>к постановлению администрации Березовского района</w:t>
      </w:r>
    </w:p>
    <w:p w:rsidR="0085084D" w:rsidRDefault="0085084D" w:rsidP="0085084D">
      <w:pPr>
        <w:ind w:right="-1"/>
        <w:jc w:val="right"/>
      </w:pPr>
      <w:r>
        <w:t>от 19.06.2024 № 561</w:t>
      </w:r>
    </w:p>
    <w:p w:rsidR="00BB3DF3" w:rsidRDefault="0085084D" w:rsidP="0085084D">
      <w:pPr>
        <w:jc w:val="right"/>
      </w:pPr>
      <w:r>
        <w:t xml:space="preserve"> </w:t>
      </w:r>
      <w:r w:rsidR="00930893">
        <w:t>«</w:t>
      </w:r>
      <w:r w:rsidR="00BA10F7">
        <w:t>Лист 1.4</w:t>
      </w:r>
    </w:p>
    <w:p w:rsidR="00A144E5" w:rsidRDefault="00BA10F7" w:rsidP="00A144E5">
      <w:pPr>
        <w:autoSpaceDE w:val="0"/>
        <w:autoSpaceDN w:val="0"/>
        <w:adjustRightInd w:val="0"/>
        <w:ind w:right="-1"/>
        <w:contextualSpacing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5C9AE2B4" wp14:editId="3CF8079B">
            <wp:extent cx="6083770" cy="8611263"/>
            <wp:effectExtent l="0" t="0" r="0" b="0"/>
            <wp:docPr id="6" name="Рисунок 6" descr="C:\Users\Пользователь\AppData\Local\Microsoft\Windows\INetCache\Content.Word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Пользователь\AppData\Local\Microsoft\Windows\INetCache\Content.Word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822" cy="8619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893" w:rsidRPr="00A144E5" w:rsidRDefault="00930893" w:rsidP="00930893">
      <w:pPr>
        <w:autoSpaceDE w:val="0"/>
        <w:autoSpaceDN w:val="0"/>
        <w:adjustRightInd w:val="0"/>
        <w:ind w:right="-1"/>
        <w:contextualSpacing/>
        <w:jc w:val="right"/>
        <w:rPr>
          <w:sz w:val="28"/>
          <w:szCs w:val="28"/>
        </w:rPr>
        <w:sectPr w:rsidR="00930893" w:rsidRPr="00A144E5" w:rsidSect="0085084D">
          <w:pgSz w:w="11906" w:h="16838"/>
          <w:pgMar w:top="851" w:right="567" w:bottom="851" w:left="1418" w:header="709" w:footer="709" w:gutter="0"/>
          <w:cols w:space="708"/>
          <w:docGrid w:linePitch="360"/>
        </w:sectPr>
      </w:pPr>
      <w:r>
        <w:rPr>
          <w:sz w:val="28"/>
          <w:szCs w:val="28"/>
        </w:rPr>
        <w:t>».</w:t>
      </w:r>
    </w:p>
    <w:p w:rsidR="00A144E5" w:rsidRDefault="00A144E5" w:rsidP="00A144E5">
      <w:pPr>
        <w:ind w:right="-1"/>
        <w:jc w:val="right"/>
      </w:pPr>
      <w:r>
        <w:t>Приложение 3</w:t>
      </w:r>
    </w:p>
    <w:p w:rsidR="00A144E5" w:rsidRDefault="00A144E5" w:rsidP="00A144E5">
      <w:pPr>
        <w:ind w:right="-1"/>
        <w:jc w:val="right"/>
      </w:pPr>
      <w:r>
        <w:t>к постановлению администрации Березовского района</w:t>
      </w:r>
    </w:p>
    <w:p w:rsidR="0085084D" w:rsidRDefault="0085084D" w:rsidP="0085084D">
      <w:pPr>
        <w:ind w:right="-1"/>
        <w:jc w:val="right"/>
      </w:pPr>
      <w:r>
        <w:t>от 19.06.2024 № 561</w:t>
      </w:r>
    </w:p>
    <w:p w:rsidR="00A144E5" w:rsidRDefault="0085084D" w:rsidP="0085084D">
      <w:pPr>
        <w:jc w:val="right"/>
      </w:pPr>
      <w:r>
        <w:t xml:space="preserve"> </w:t>
      </w:r>
      <w:r w:rsidR="00930893">
        <w:t>«</w:t>
      </w:r>
      <w:r w:rsidR="00A144E5">
        <w:t>Лист 1.7</w:t>
      </w:r>
    </w:p>
    <w:p w:rsidR="00BB3DF3" w:rsidRDefault="0085084D" w:rsidP="00F02B6D">
      <w:pPr>
        <w:ind w:right="-1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1.5pt;height:426pt">
            <v:imagedata r:id="rId9" o:title="3"/>
          </v:shape>
        </w:pict>
      </w:r>
    </w:p>
    <w:p w:rsidR="00930893" w:rsidRDefault="00930893" w:rsidP="00F02B6D">
      <w:pPr>
        <w:ind w:right="-1"/>
        <w:jc w:val="right"/>
      </w:pPr>
      <w:r>
        <w:t>».</w:t>
      </w:r>
    </w:p>
    <w:p w:rsidR="00F02B6D" w:rsidRDefault="00F02B6D" w:rsidP="00F02B6D">
      <w:pPr>
        <w:ind w:right="-1"/>
        <w:jc w:val="right"/>
      </w:pPr>
      <w:r>
        <w:t>Приложение 4</w:t>
      </w:r>
    </w:p>
    <w:p w:rsidR="00F02B6D" w:rsidRDefault="00F02B6D" w:rsidP="00F02B6D">
      <w:pPr>
        <w:ind w:right="-1"/>
        <w:jc w:val="right"/>
      </w:pPr>
      <w:r>
        <w:t>к постановлению администрации Березовского района</w:t>
      </w:r>
    </w:p>
    <w:p w:rsidR="0085084D" w:rsidRDefault="0085084D" w:rsidP="0085084D">
      <w:pPr>
        <w:ind w:right="-1"/>
        <w:jc w:val="right"/>
      </w:pPr>
      <w:r>
        <w:t>от 19.06.2024 № 561</w:t>
      </w:r>
    </w:p>
    <w:p w:rsidR="00F02B6D" w:rsidRDefault="0085084D" w:rsidP="0085084D">
      <w:pPr>
        <w:jc w:val="right"/>
      </w:pPr>
      <w:r>
        <w:t xml:space="preserve"> </w:t>
      </w:r>
      <w:r w:rsidR="00930893">
        <w:t>«</w:t>
      </w:r>
      <w:r w:rsidR="00F02B6D">
        <w:t>Лист 1.8</w:t>
      </w:r>
    </w:p>
    <w:p w:rsidR="00F02B6D" w:rsidRPr="00F02B6D" w:rsidRDefault="00F02B6D" w:rsidP="00F02B6D">
      <w:pPr>
        <w:jc w:val="center"/>
      </w:pPr>
      <w:r>
        <w:rPr>
          <w:noProof/>
        </w:rPr>
        <w:drawing>
          <wp:inline distT="0" distB="0" distL="0" distR="0" wp14:anchorId="63953212" wp14:editId="6DAEC4B0">
            <wp:extent cx="7547519" cy="5351228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7519" cy="53512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2B6D" w:rsidRPr="00F02B6D" w:rsidRDefault="00930893" w:rsidP="00930893">
      <w:pPr>
        <w:jc w:val="right"/>
      </w:pPr>
      <w:r>
        <w:t>».</w:t>
      </w:r>
    </w:p>
    <w:p w:rsidR="00F02B6D" w:rsidRDefault="00F02B6D" w:rsidP="00F02B6D">
      <w:pPr>
        <w:ind w:right="-1"/>
        <w:jc w:val="right"/>
      </w:pPr>
      <w:r>
        <w:t>Приложение 5</w:t>
      </w:r>
    </w:p>
    <w:p w:rsidR="00F02B6D" w:rsidRDefault="00F02B6D" w:rsidP="00F02B6D">
      <w:pPr>
        <w:ind w:right="-1"/>
        <w:jc w:val="right"/>
      </w:pPr>
      <w:r>
        <w:t>к постановлению администрации Березовского района</w:t>
      </w:r>
    </w:p>
    <w:p w:rsidR="0085084D" w:rsidRDefault="0085084D" w:rsidP="0085084D">
      <w:pPr>
        <w:ind w:right="-1"/>
        <w:jc w:val="right"/>
      </w:pPr>
      <w:r>
        <w:t>от 19.06.2024 № 561</w:t>
      </w:r>
    </w:p>
    <w:p w:rsidR="00F02B6D" w:rsidRDefault="0085084D" w:rsidP="0085084D">
      <w:pPr>
        <w:jc w:val="right"/>
      </w:pPr>
      <w:r>
        <w:t xml:space="preserve"> </w:t>
      </w:r>
      <w:bookmarkStart w:id="0" w:name="_GoBack"/>
      <w:bookmarkEnd w:id="0"/>
      <w:r w:rsidR="00930893">
        <w:t>«</w:t>
      </w:r>
      <w:r w:rsidR="00F02B6D">
        <w:t>Лист 1.11</w:t>
      </w:r>
    </w:p>
    <w:p w:rsidR="00F02B6D" w:rsidRDefault="0085084D" w:rsidP="00F02B6D">
      <w:pPr>
        <w:jc w:val="center"/>
      </w:pPr>
      <w:r>
        <w:pict>
          <v:shape id="_x0000_i1026" type="#_x0000_t75" style="width:598.5pt;height:423.75pt">
            <v:imagedata r:id="rId11" o:title="5"/>
          </v:shape>
        </w:pict>
      </w:r>
    </w:p>
    <w:p w:rsidR="00930893" w:rsidRPr="00F02B6D" w:rsidRDefault="00930893" w:rsidP="00930893">
      <w:pPr>
        <w:jc w:val="right"/>
      </w:pPr>
      <w:r>
        <w:t>».</w:t>
      </w:r>
    </w:p>
    <w:sectPr w:rsidR="00930893" w:rsidRPr="00F02B6D" w:rsidSect="00BA10F7">
      <w:pgSz w:w="16838" w:h="11906" w:orient="landscape"/>
      <w:pgMar w:top="1134" w:right="851" w:bottom="851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C68DC" w:rsidRDefault="009C68DC" w:rsidP="00A144E5">
      <w:r>
        <w:separator/>
      </w:r>
    </w:p>
  </w:endnote>
  <w:endnote w:type="continuationSeparator" w:id="0">
    <w:p w:rsidR="009C68DC" w:rsidRDefault="009C68DC" w:rsidP="00A144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C68DC" w:rsidRDefault="009C68DC" w:rsidP="00A144E5">
      <w:r>
        <w:separator/>
      </w:r>
    </w:p>
  </w:footnote>
  <w:footnote w:type="continuationSeparator" w:id="0">
    <w:p w:rsidR="009C68DC" w:rsidRDefault="009C68DC" w:rsidP="00A144E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0EE7"/>
    <w:rsid w:val="000010B0"/>
    <w:rsid w:val="00082732"/>
    <w:rsid w:val="000D0EE7"/>
    <w:rsid w:val="000E5800"/>
    <w:rsid w:val="00103F64"/>
    <w:rsid w:val="00155E7F"/>
    <w:rsid w:val="001612C8"/>
    <w:rsid w:val="001E49E0"/>
    <w:rsid w:val="001F54C1"/>
    <w:rsid w:val="002108CA"/>
    <w:rsid w:val="00266FE8"/>
    <w:rsid w:val="00297BFA"/>
    <w:rsid w:val="002A4F9C"/>
    <w:rsid w:val="002E512D"/>
    <w:rsid w:val="003220BB"/>
    <w:rsid w:val="00346FE0"/>
    <w:rsid w:val="00355B88"/>
    <w:rsid w:val="003C63D9"/>
    <w:rsid w:val="004876D0"/>
    <w:rsid w:val="0053275D"/>
    <w:rsid w:val="00533665"/>
    <w:rsid w:val="005514B4"/>
    <w:rsid w:val="00556A84"/>
    <w:rsid w:val="00587FE9"/>
    <w:rsid w:val="005C73A2"/>
    <w:rsid w:val="005D0C3D"/>
    <w:rsid w:val="005E7F78"/>
    <w:rsid w:val="006D100F"/>
    <w:rsid w:val="00766750"/>
    <w:rsid w:val="007C7299"/>
    <w:rsid w:val="0085084D"/>
    <w:rsid w:val="0087593F"/>
    <w:rsid w:val="008E4555"/>
    <w:rsid w:val="00927432"/>
    <w:rsid w:val="00930893"/>
    <w:rsid w:val="009769E1"/>
    <w:rsid w:val="009C68DC"/>
    <w:rsid w:val="00A01A32"/>
    <w:rsid w:val="00A144E5"/>
    <w:rsid w:val="00A4206A"/>
    <w:rsid w:val="00B03083"/>
    <w:rsid w:val="00B737DB"/>
    <w:rsid w:val="00BA10F7"/>
    <w:rsid w:val="00BB3DF3"/>
    <w:rsid w:val="00C32CDC"/>
    <w:rsid w:val="00CB05A7"/>
    <w:rsid w:val="00D17E8E"/>
    <w:rsid w:val="00DE0556"/>
    <w:rsid w:val="00DE2842"/>
    <w:rsid w:val="00DF0472"/>
    <w:rsid w:val="00E153A5"/>
    <w:rsid w:val="00E269DC"/>
    <w:rsid w:val="00E87AFC"/>
    <w:rsid w:val="00EE15C8"/>
    <w:rsid w:val="00F02B6D"/>
    <w:rsid w:val="00F148DC"/>
    <w:rsid w:val="00FA111A"/>
    <w:rsid w:val="00FE73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499830A6-67B9-4FE9-AD13-4A083E752C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53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D0EE7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0D0EE7"/>
    <w:pPr>
      <w:ind w:left="720"/>
      <w:contextualSpacing/>
    </w:pPr>
  </w:style>
  <w:style w:type="paragraph" w:customStyle="1" w:styleId="ConsPlusNormal">
    <w:name w:val="ConsPlusNormal"/>
    <w:rsid w:val="00EE15C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Body Text"/>
    <w:basedOn w:val="a"/>
    <w:link w:val="a6"/>
    <w:semiHidden/>
    <w:unhideWhenUsed/>
    <w:rsid w:val="00EE15C8"/>
    <w:rPr>
      <w:sz w:val="28"/>
    </w:rPr>
  </w:style>
  <w:style w:type="character" w:customStyle="1" w:styleId="a6">
    <w:name w:val="Основной текст Знак"/>
    <w:basedOn w:val="a0"/>
    <w:link w:val="a5"/>
    <w:semiHidden/>
    <w:rsid w:val="00EE15C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7">
    <w:name w:val="БланкАДМ"/>
    <w:basedOn w:val="a"/>
    <w:rsid w:val="00EE15C8"/>
    <w:pPr>
      <w:widowControl w:val="0"/>
      <w:ind w:firstLine="720"/>
    </w:pPr>
    <w:rPr>
      <w:sz w:val="28"/>
      <w:szCs w:val="20"/>
    </w:rPr>
  </w:style>
  <w:style w:type="paragraph" w:customStyle="1" w:styleId="ConsPlusTitle">
    <w:name w:val="ConsPlusTitle"/>
    <w:uiPriority w:val="99"/>
    <w:rsid w:val="00EE15C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B3DF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B3DF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Normal (Web)"/>
    <w:basedOn w:val="a"/>
    <w:uiPriority w:val="99"/>
    <w:semiHidden/>
    <w:unhideWhenUsed/>
    <w:rsid w:val="00BB3DF3"/>
    <w:pPr>
      <w:spacing w:before="100" w:beforeAutospacing="1" w:after="100" w:afterAutospacing="1"/>
    </w:pPr>
  </w:style>
  <w:style w:type="paragraph" w:styleId="ab">
    <w:name w:val="header"/>
    <w:basedOn w:val="a"/>
    <w:link w:val="ac"/>
    <w:uiPriority w:val="99"/>
    <w:unhideWhenUsed/>
    <w:rsid w:val="00A144E5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A144E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144E5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144E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Subtitle"/>
    <w:basedOn w:val="a"/>
    <w:next w:val="a"/>
    <w:link w:val="af0"/>
    <w:uiPriority w:val="11"/>
    <w:qFormat/>
    <w:rsid w:val="005E7F7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0">
    <w:name w:val="Подзаголовок Знак"/>
    <w:basedOn w:val="a0"/>
    <w:link w:val="af"/>
    <w:uiPriority w:val="11"/>
    <w:rsid w:val="005E7F7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60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9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4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6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0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06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10</Pages>
  <Words>1454</Words>
  <Characters>8288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Пуртова Алена Владимировна</cp:lastModifiedBy>
  <cp:revision>50</cp:revision>
  <cp:lastPrinted>2024-06-20T10:16:00Z</cp:lastPrinted>
  <dcterms:created xsi:type="dcterms:W3CDTF">2024-04-16T04:28:00Z</dcterms:created>
  <dcterms:modified xsi:type="dcterms:W3CDTF">2024-06-20T10:17:00Z</dcterms:modified>
</cp:coreProperties>
</file>